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3" w:rsidRDefault="00663226" w:rsidP="00112B1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BOP/SP/2017</w:t>
      </w:r>
      <w:r w:rsidR="00F15CE3">
        <w:rPr>
          <w:b/>
          <w:color w:val="000000"/>
        </w:rPr>
        <w:t>/009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F33D20">
        <w:rPr>
          <w:b/>
          <w:color w:val="000000"/>
        </w:rPr>
        <w:t>PREZYDENT MIASTA SZCZECIN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</w:p>
    <w:p w:rsidR="00112B19" w:rsidRPr="00F33D20" w:rsidRDefault="00112B19" w:rsidP="004E704A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  <w:r w:rsidRPr="00F33D20">
        <w:rPr>
          <w:b/>
          <w:bCs/>
          <w:color w:val="000000"/>
        </w:rPr>
        <w:t>ogłasza otwarty konkurs ofert na</w:t>
      </w:r>
      <w:r w:rsidR="004E704A">
        <w:rPr>
          <w:b/>
          <w:bCs/>
          <w:color w:val="000000"/>
        </w:rPr>
        <w:t xml:space="preserve"> </w:t>
      </w:r>
      <w:r w:rsidRPr="00F33D20">
        <w:rPr>
          <w:b/>
          <w:bCs/>
          <w:color w:val="000000"/>
        </w:rPr>
        <w:t xml:space="preserve">realizację zadania publicznego w zakresie </w:t>
      </w:r>
      <w:r w:rsidR="004E704A">
        <w:rPr>
          <w:b/>
          <w:bCs/>
          <w:color w:val="000000"/>
        </w:rPr>
        <w:t xml:space="preserve">działalności na rzecz </w:t>
      </w:r>
      <w:r w:rsidRPr="00F33D20">
        <w:rPr>
          <w:b/>
          <w:color w:val="000000"/>
        </w:rPr>
        <w:t>integracji zawodowej i społecznej osób zagrożonych wykluczeniem społecznym</w:t>
      </w:r>
      <w:r w:rsidR="004E704A">
        <w:rPr>
          <w:b/>
          <w:color w:val="000000"/>
        </w:rPr>
        <w:t>.</w:t>
      </w:r>
    </w:p>
    <w:p w:rsidR="00112B19" w:rsidRPr="00F33D20" w:rsidRDefault="00112B19" w:rsidP="0060102D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</w:p>
    <w:p w:rsidR="00112B19" w:rsidRPr="0060102D" w:rsidRDefault="00112B19" w:rsidP="0060102D">
      <w:pPr>
        <w:jc w:val="both"/>
        <w:rPr>
          <w:rFonts w:ascii="Arial" w:hAnsi="Arial" w:cs="Arial"/>
          <w:color w:val="000000"/>
        </w:rPr>
      </w:pPr>
      <w:r w:rsidRPr="0060102D">
        <w:rPr>
          <w:rFonts w:ascii="Arial" w:hAnsi="Arial" w:cs="Arial"/>
          <w:color w:val="000000"/>
        </w:rPr>
        <w:t>Przedmiotem konkursu jest wsparcie wykonania zadania publicznego, będącego zadaniem własnym Miasta Gminy Szczecin, wraz z udzieleniem dotacji na jego dofinansowanie.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F33D20">
        <w:rPr>
          <w:b/>
          <w:bCs/>
          <w:color w:val="000000"/>
        </w:rPr>
        <w:t xml:space="preserve">1. Nazwa zadania: </w:t>
      </w:r>
    </w:p>
    <w:p w:rsid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33D20">
        <w:rPr>
          <w:color w:val="000000"/>
        </w:rPr>
        <w:t>Prowadzenie Centrum Integracji Społecznej</w:t>
      </w:r>
      <w:r w:rsidR="004E704A">
        <w:rPr>
          <w:color w:val="000000"/>
        </w:rPr>
        <w:t>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F33D20">
        <w:rPr>
          <w:b/>
          <w:bCs/>
          <w:color w:val="000000"/>
        </w:rPr>
        <w:t xml:space="preserve">2. Rodzaj zadania: </w:t>
      </w:r>
    </w:p>
    <w:p w:rsidR="00112B19" w:rsidRDefault="004E704A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Z</w:t>
      </w:r>
      <w:r w:rsidR="00112B19" w:rsidRPr="00F33D20">
        <w:rPr>
          <w:bCs/>
          <w:color w:val="000000"/>
        </w:rPr>
        <w:t>adani</w:t>
      </w:r>
      <w:r>
        <w:rPr>
          <w:bCs/>
          <w:color w:val="000000"/>
        </w:rPr>
        <w:t>e</w:t>
      </w:r>
      <w:r w:rsidR="00112B19" w:rsidRPr="00F33D20">
        <w:rPr>
          <w:bCs/>
          <w:color w:val="000000"/>
        </w:rPr>
        <w:t xml:space="preserve"> publiczne</w:t>
      </w:r>
      <w:r>
        <w:rPr>
          <w:bCs/>
          <w:color w:val="000000"/>
        </w:rPr>
        <w:t xml:space="preserve"> będzie</w:t>
      </w:r>
      <w:r w:rsidR="00112B19" w:rsidRPr="00F33D20">
        <w:rPr>
          <w:bCs/>
          <w:color w:val="000000"/>
        </w:rPr>
        <w:t xml:space="preserve"> polega</w:t>
      </w:r>
      <w:r>
        <w:rPr>
          <w:bCs/>
          <w:color w:val="000000"/>
        </w:rPr>
        <w:t>ł</w:t>
      </w:r>
      <w:r w:rsidR="00112B19" w:rsidRPr="00F33D20">
        <w:rPr>
          <w:bCs/>
          <w:color w:val="000000"/>
        </w:rPr>
        <w:t xml:space="preserve">o na prowadzeniu Centrum Integracji Społecznej </w:t>
      </w:r>
      <w:r w:rsidR="00112B19" w:rsidRPr="00F33D20">
        <w:rPr>
          <w:color w:val="000000"/>
        </w:rPr>
        <w:t>w rozumieniu ustawy z dnia 13 czerwca 2003 o zatrudnieniu socjalnym (</w:t>
      </w:r>
      <w:proofErr w:type="spellStart"/>
      <w:r w:rsidR="00F00186">
        <w:rPr>
          <w:color w:val="000000"/>
        </w:rPr>
        <w:t>j.t</w:t>
      </w:r>
      <w:proofErr w:type="spellEnd"/>
      <w:r w:rsidR="00F00186">
        <w:rPr>
          <w:color w:val="000000"/>
        </w:rPr>
        <w:t xml:space="preserve">. </w:t>
      </w:r>
      <w:r w:rsidR="00112B19" w:rsidRPr="00F33D20">
        <w:rPr>
          <w:color w:val="000000"/>
        </w:rPr>
        <w:t>Dz. U.</w:t>
      </w:r>
      <w:r w:rsidR="00112B19">
        <w:rPr>
          <w:color w:val="000000"/>
        </w:rPr>
        <w:t xml:space="preserve"> z 201</w:t>
      </w:r>
      <w:r w:rsidR="00F00186">
        <w:rPr>
          <w:color w:val="000000"/>
        </w:rPr>
        <w:t>6</w:t>
      </w:r>
      <w:r w:rsidR="00112B19">
        <w:rPr>
          <w:color w:val="000000"/>
        </w:rPr>
        <w:t xml:space="preserve"> r.</w:t>
      </w:r>
      <w:r w:rsidR="00150A9B">
        <w:rPr>
          <w:color w:val="000000"/>
        </w:rPr>
        <w:t>,</w:t>
      </w:r>
      <w:r w:rsidR="00112B19">
        <w:rPr>
          <w:color w:val="000000"/>
        </w:rPr>
        <w:t xml:space="preserve"> </w:t>
      </w:r>
      <w:r w:rsidR="00112B19" w:rsidRPr="00F33D20">
        <w:rPr>
          <w:color w:val="000000"/>
        </w:rPr>
        <w:t xml:space="preserve">poz. </w:t>
      </w:r>
      <w:r w:rsidR="00F00186">
        <w:rPr>
          <w:color w:val="000000"/>
        </w:rPr>
        <w:t>1828</w:t>
      </w:r>
      <w:r w:rsidR="00112B19" w:rsidRPr="00F33D20">
        <w:rPr>
          <w:color w:val="000000"/>
        </w:rPr>
        <w:t>), zwanej dalej ustawą</w:t>
      </w:r>
      <w:r w:rsidR="00150A9B">
        <w:rPr>
          <w:color w:val="000000"/>
        </w:rPr>
        <w:t xml:space="preserve"> </w:t>
      </w:r>
      <w:r w:rsidR="00112B19" w:rsidRPr="00F33D20">
        <w:rPr>
          <w:color w:val="000000"/>
        </w:rPr>
        <w:t>o zatrudnieniu socjalnym.</w:t>
      </w:r>
    </w:p>
    <w:p w:rsidR="00112B19" w:rsidRP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12B19" w:rsidRP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3. Wysoko</w:t>
      </w:r>
      <w:r w:rsidRPr="00112B19">
        <w:rPr>
          <w:rFonts w:ascii="Arial" w:eastAsia="TimesNewRoman" w:hAnsi="Arial" w:cs="Arial"/>
          <w:color w:val="000000"/>
          <w:sz w:val="24"/>
          <w:szCs w:val="24"/>
        </w:rPr>
        <w:t>ść ś</w:t>
      </w: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rodków publicznych przeznaczonych na realizacj</w:t>
      </w:r>
      <w:r w:rsidRPr="00112B19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zadania.</w:t>
      </w:r>
    </w:p>
    <w:p w:rsidR="00CE18AC" w:rsidRDefault="00112B19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 xml:space="preserve">Maksymalna wysokość środków Gminy przeznaczonych na realizację zadania wynosi </w:t>
      </w:r>
      <w:r w:rsidR="0043759D" w:rsidRPr="00C12566">
        <w:rPr>
          <w:rFonts w:ascii="Arial" w:hAnsi="Arial" w:cs="Arial"/>
          <w:sz w:val="24"/>
          <w:szCs w:val="24"/>
        </w:rPr>
        <w:t>4</w:t>
      </w:r>
      <w:r w:rsidR="00004BD6" w:rsidRPr="00C12566">
        <w:rPr>
          <w:rFonts w:ascii="Arial" w:hAnsi="Arial" w:cs="Arial"/>
          <w:sz w:val="24"/>
          <w:szCs w:val="24"/>
        </w:rPr>
        <w:t>01</w:t>
      </w:r>
      <w:r w:rsidR="002B7F08" w:rsidRPr="00C12566">
        <w:rPr>
          <w:rFonts w:ascii="Arial" w:hAnsi="Arial" w:cs="Arial"/>
          <w:sz w:val="24"/>
          <w:szCs w:val="24"/>
        </w:rPr>
        <w:t xml:space="preserve"> </w:t>
      </w:r>
      <w:r w:rsidR="00004BD6" w:rsidRPr="00C12566">
        <w:rPr>
          <w:rFonts w:ascii="Arial" w:hAnsi="Arial" w:cs="Arial"/>
          <w:sz w:val="24"/>
          <w:szCs w:val="24"/>
        </w:rPr>
        <w:t>76</w:t>
      </w:r>
      <w:r w:rsidR="0043759D" w:rsidRPr="00C12566">
        <w:rPr>
          <w:rFonts w:ascii="Arial" w:hAnsi="Arial" w:cs="Arial"/>
          <w:sz w:val="24"/>
          <w:szCs w:val="24"/>
        </w:rPr>
        <w:t>0</w:t>
      </w:r>
      <w:r w:rsidRPr="00C12566">
        <w:rPr>
          <w:rFonts w:ascii="Arial" w:hAnsi="Arial" w:cs="Arial"/>
          <w:sz w:val="24"/>
          <w:szCs w:val="24"/>
        </w:rPr>
        <w:t xml:space="preserve"> zł w 201</w:t>
      </w:r>
      <w:r w:rsidR="001F5B80" w:rsidRPr="00C12566">
        <w:rPr>
          <w:rFonts w:ascii="Arial" w:hAnsi="Arial" w:cs="Arial"/>
          <w:sz w:val="24"/>
          <w:szCs w:val="24"/>
        </w:rPr>
        <w:t>7</w:t>
      </w:r>
      <w:r w:rsidRPr="00C12566">
        <w:rPr>
          <w:rFonts w:ascii="Arial" w:hAnsi="Arial" w:cs="Arial"/>
          <w:sz w:val="24"/>
          <w:szCs w:val="24"/>
        </w:rPr>
        <w:t xml:space="preserve"> r. (słownie: </w:t>
      </w:r>
      <w:r w:rsidR="0043759D" w:rsidRPr="00C12566">
        <w:rPr>
          <w:rFonts w:ascii="Arial" w:hAnsi="Arial" w:cs="Arial"/>
          <w:sz w:val="24"/>
          <w:szCs w:val="24"/>
        </w:rPr>
        <w:t xml:space="preserve">czterysta </w:t>
      </w:r>
      <w:r w:rsidR="00004BD6" w:rsidRPr="00C12566">
        <w:rPr>
          <w:rFonts w:ascii="Arial" w:hAnsi="Arial" w:cs="Arial"/>
          <w:sz w:val="24"/>
          <w:szCs w:val="24"/>
        </w:rPr>
        <w:t>jeden</w:t>
      </w:r>
      <w:r w:rsidR="0043759D" w:rsidRPr="00C12566">
        <w:rPr>
          <w:rFonts w:ascii="Arial" w:hAnsi="Arial" w:cs="Arial"/>
          <w:sz w:val="24"/>
          <w:szCs w:val="24"/>
        </w:rPr>
        <w:t xml:space="preserve"> tysięcy </w:t>
      </w:r>
      <w:r w:rsidR="00004BD6" w:rsidRPr="00C12566">
        <w:rPr>
          <w:rFonts w:ascii="Arial" w:hAnsi="Arial" w:cs="Arial"/>
          <w:sz w:val="24"/>
          <w:szCs w:val="24"/>
        </w:rPr>
        <w:t>siedemset sześćdziesiąt</w:t>
      </w:r>
      <w:r w:rsidRPr="00C12566">
        <w:rPr>
          <w:rFonts w:ascii="Arial" w:hAnsi="Arial" w:cs="Arial"/>
          <w:sz w:val="24"/>
          <w:szCs w:val="24"/>
        </w:rPr>
        <w:t xml:space="preserve"> złotych),</w:t>
      </w:r>
      <w:r w:rsidRPr="001F5B80">
        <w:rPr>
          <w:rFonts w:ascii="Arial" w:hAnsi="Arial" w:cs="Arial"/>
          <w:sz w:val="24"/>
          <w:szCs w:val="24"/>
        </w:rPr>
        <w:t xml:space="preserve"> </w:t>
      </w:r>
      <w:r w:rsidR="00CE18AC" w:rsidRPr="00112363">
        <w:rPr>
          <w:rFonts w:ascii="Arial" w:hAnsi="Arial" w:cs="Arial"/>
          <w:sz w:val="24"/>
          <w:szCs w:val="24"/>
        </w:rPr>
        <w:t>przy czym za wkład własny przyjmuje się środki finansowe i wkład osobowy (w tym praca społeczna członków i wolontariuszy).</w:t>
      </w:r>
      <w:r w:rsidRPr="001F5B80">
        <w:rPr>
          <w:rFonts w:ascii="Arial" w:hAnsi="Arial" w:cs="Arial"/>
          <w:sz w:val="24"/>
          <w:szCs w:val="24"/>
        </w:rPr>
        <w:t xml:space="preserve"> </w:t>
      </w:r>
    </w:p>
    <w:p w:rsidR="00CE18AC" w:rsidRDefault="00CE18AC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B19" w:rsidRDefault="00112B19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 xml:space="preserve">Organizacje deklarujące finansowy wkład </w:t>
      </w:r>
      <w:r w:rsidR="000E1BD0" w:rsidRPr="001F5B80">
        <w:rPr>
          <w:rFonts w:ascii="Arial" w:hAnsi="Arial" w:cs="Arial"/>
          <w:sz w:val="24"/>
          <w:szCs w:val="24"/>
        </w:rPr>
        <w:t xml:space="preserve">z innych </w:t>
      </w:r>
      <w:r w:rsidR="009A2A42" w:rsidRPr="001F5B80">
        <w:rPr>
          <w:rFonts w:ascii="Arial" w:hAnsi="Arial" w:cs="Arial"/>
          <w:sz w:val="24"/>
          <w:szCs w:val="24"/>
        </w:rPr>
        <w:t>ź</w:t>
      </w:r>
      <w:r w:rsidR="000E1BD0" w:rsidRPr="001F5B80">
        <w:rPr>
          <w:rFonts w:ascii="Arial" w:hAnsi="Arial" w:cs="Arial"/>
          <w:sz w:val="24"/>
          <w:szCs w:val="24"/>
        </w:rPr>
        <w:t>ródeł</w:t>
      </w:r>
      <w:r w:rsidRPr="001F5B80">
        <w:rPr>
          <w:rFonts w:ascii="Arial" w:hAnsi="Arial" w:cs="Arial"/>
          <w:sz w:val="24"/>
          <w:szCs w:val="24"/>
        </w:rPr>
        <w:t xml:space="preserve"> (poza środkami własnymi) winny go odpowiednio udokumentować (np. umowa z innym urzędem lub instytucją publiczną, pisemna decyzja instytucji </w:t>
      </w:r>
      <w:proofErr w:type="spellStart"/>
      <w:r w:rsidRPr="001F5B80">
        <w:rPr>
          <w:rFonts w:ascii="Arial" w:hAnsi="Arial" w:cs="Arial"/>
          <w:sz w:val="24"/>
          <w:szCs w:val="24"/>
        </w:rPr>
        <w:t>grantodawczej</w:t>
      </w:r>
      <w:proofErr w:type="spellEnd"/>
      <w:r w:rsidRPr="001F5B80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</w:t>
      </w:r>
      <w:r w:rsidR="000E1BD0" w:rsidRPr="001F5B80">
        <w:rPr>
          <w:rFonts w:ascii="Arial" w:hAnsi="Arial" w:cs="Arial"/>
          <w:sz w:val="24"/>
          <w:szCs w:val="24"/>
        </w:rPr>
        <w:t>ych środków własnych, środków finansowych pochodzących z innych źródeł</w:t>
      </w:r>
      <w:r w:rsidRPr="001F5B80">
        <w:rPr>
          <w:rFonts w:ascii="Arial" w:hAnsi="Arial" w:cs="Arial"/>
          <w:sz w:val="24"/>
          <w:szCs w:val="24"/>
        </w:rPr>
        <w:t xml:space="preserve"> skutk</w:t>
      </w:r>
      <w:r w:rsidR="00424C12" w:rsidRPr="001F5B80">
        <w:rPr>
          <w:rFonts w:ascii="Arial" w:hAnsi="Arial" w:cs="Arial"/>
          <w:sz w:val="24"/>
          <w:szCs w:val="24"/>
        </w:rPr>
        <w:t>uje</w:t>
      </w:r>
      <w:r w:rsidRPr="001F5B80">
        <w:rPr>
          <w:rFonts w:ascii="Arial" w:hAnsi="Arial" w:cs="Arial"/>
          <w:bCs/>
          <w:sz w:val="24"/>
          <w:szCs w:val="24"/>
        </w:rPr>
        <w:t xml:space="preserve"> żądaniem Gminy Miasto Szczecin zwrotu części dotacji </w:t>
      </w:r>
      <w:r w:rsidR="00424C12" w:rsidRPr="001F5B80">
        <w:rPr>
          <w:rFonts w:ascii="Arial" w:hAnsi="Arial" w:cs="Arial"/>
          <w:bCs/>
          <w:sz w:val="24"/>
          <w:szCs w:val="24"/>
        </w:rPr>
        <w:t>w</w:t>
      </w:r>
      <w:r w:rsidRPr="001F5B80">
        <w:rPr>
          <w:rFonts w:ascii="Arial" w:hAnsi="Arial" w:cs="Arial"/>
          <w:bCs/>
          <w:sz w:val="24"/>
          <w:szCs w:val="24"/>
        </w:rPr>
        <w:t xml:space="preserve"> wysokości zgodnej z zaproponowanym przez Organizację procentowym podziałem środków pochodzących z dotacji oraz ze środków </w:t>
      </w:r>
      <w:r w:rsidR="00424C12" w:rsidRPr="001F5B80">
        <w:rPr>
          <w:rFonts w:ascii="Arial" w:hAnsi="Arial" w:cs="Arial"/>
          <w:bCs/>
          <w:sz w:val="24"/>
          <w:szCs w:val="24"/>
        </w:rPr>
        <w:t>i wkładów zaproponowanych w ofercie.</w:t>
      </w:r>
    </w:p>
    <w:p w:rsidR="00CE18AC" w:rsidRPr="001F5B80" w:rsidRDefault="00CE18AC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4C12" w:rsidRDefault="00F533D0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>W przypadku uchwalenia w budżecie Miasta Szczecin na rok 201</w:t>
      </w:r>
      <w:r w:rsidR="00EA1873" w:rsidRPr="001F5B8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innych kwot na realizację tego zadania, wysokość dofinansowania dla podmiotów uprawnionych, objętych dotacją ulegnie proporcjonalnej zmianie.</w:t>
      </w:r>
    </w:p>
    <w:p w:rsidR="00A370D4" w:rsidRDefault="00A370D4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4. Zasady przyznawania dotacji.</w:t>
      </w:r>
    </w:p>
    <w:p w:rsidR="00112B19" w:rsidRPr="001F5B8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1F5B80">
        <w:rPr>
          <w:color w:val="000000"/>
        </w:rPr>
        <w:t xml:space="preserve">Postępowanie konkursowe będzie prowadzone zgodnie z: </w:t>
      </w:r>
    </w:p>
    <w:p w:rsidR="00112B19" w:rsidRPr="001F5B80" w:rsidRDefault="00112B19" w:rsidP="001F5B80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00186" w:rsidRPr="001F5B80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color w:val="000000"/>
          <w:sz w:val="24"/>
          <w:szCs w:val="24"/>
        </w:rPr>
        <w:t>Ustawą z dnia 13 czerwca 2003 r. o zatrudnieniu socjalnym (</w:t>
      </w:r>
      <w:proofErr w:type="spellStart"/>
      <w:r w:rsidRPr="001F5B80">
        <w:rPr>
          <w:rFonts w:ascii="Arial" w:hAnsi="Arial" w:cs="Arial"/>
          <w:color w:val="000000"/>
          <w:sz w:val="24"/>
          <w:szCs w:val="24"/>
        </w:rPr>
        <w:t>j.t</w:t>
      </w:r>
      <w:proofErr w:type="spellEnd"/>
      <w:r w:rsidRPr="001F5B80">
        <w:rPr>
          <w:rFonts w:ascii="Arial" w:hAnsi="Arial" w:cs="Arial"/>
          <w:color w:val="000000"/>
          <w:sz w:val="24"/>
          <w:szCs w:val="24"/>
        </w:rPr>
        <w:t>. Dz. U.  z 2016 r., poz. 1828),</w:t>
      </w:r>
    </w:p>
    <w:p w:rsidR="00F00186" w:rsidRPr="001F5B80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>Ustawą z dnia 24 kwietnia 2003 r. o działalności pożytku publicznego i o wolontariacie (Dz. U. z 2016 r. poz. 239, ze zm.),</w:t>
      </w:r>
    </w:p>
    <w:p w:rsidR="00F00186" w:rsidRPr="001F5B80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 xml:space="preserve">Rozporządzeniem Ministra Pracy i Polityki Społecznej z dnia 17 sierpnia 2016 r. </w:t>
      </w:r>
      <w:r w:rsidRPr="001F5B80">
        <w:rPr>
          <w:rFonts w:ascii="Arial" w:hAnsi="Arial" w:cs="Arial"/>
          <w:sz w:val="24"/>
          <w:szCs w:val="24"/>
        </w:rPr>
        <w:br/>
        <w:t>w sprawie wzoru oferty i ramowego wzoru umowy dotyczących realizacji z</w:t>
      </w:r>
      <w:r w:rsidR="003A08FC">
        <w:rPr>
          <w:rFonts w:ascii="Arial" w:hAnsi="Arial" w:cs="Arial"/>
          <w:sz w:val="24"/>
          <w:szCs w:val="24"/>
        </w:rPr>
        <w:t>a</w:t>
      </w:r>
      <w:r w:rsidRPr="001F5B80">
        <w:rPr>
          <w:rFonts w:ascii="Arial" w:hAnsi="Arial" w:cs="Arial"/>
          <w:sz w:val="24"/>
          <w:szCs w:val="24"/>
        </w:rPr>
        <w:t>dania publicznego oraz wzoru sprawozdania z wykonania tego zadania (Dz. U. z 2016r., poz. 1300).</w:t>
      </w:r>
    </w:p>
    <w:p w:rsidR="00F00186" w:rsidRPr="001F5B80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color w:val="000000"/>
          <w:sz w:val="24"/>
          <w:szCs w:val="24"/>
        </w:rPr>
        <w:t>Rozporządzeniem Ministra Pracy i Polityki Społecznej z dnia 9 października 2007 r. w sprawie określenia wzoru sprawozdania przedstawianego przez centrum integracji społecznej (Dz. U. z 2007 r. Nr 196, poz. 1421),</w:t>
      </w:r>
    </w:p>
    <w:p w:rsidR="00F00186" w:rsidRPr="001F5B80" w:rsidRDefault="00F00186" w:rsidP="001F5B8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lastRenderedPageBreak/>
        <w:t>Uchwałą Nr XXIV/571/16 Rady Miasta Szczecin z dnia 22 listopada 2016 r. w sprawie „Programu współpracy Gminy Miasto Szczecin z organizacjami pozarządowymi oraz innymi podmiotami prowadzącymi działalność pożytku publicznego na 2017 rok”;</w:t>
      </w:r>
    </w:p>
    <w:p w:rsidR="00F00186" w:rsidRPr="001F5B80" w:rsidRDefault="00F00186" w:rsidP="001F5B8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bCs/>
          <w:sz w:val="24"/>
          <w:szCs w:val="24"/>
        </w:rPr>
        <w:t>Projektem uchwały Rady Miasta Szczecin w sprawie uc</w:t>
      </w:r>
      <w:r w:rsidR="004319C5" w:rsidRPr="001F5B80">
        <w:rPr>
          <w:rFonts w:ascii="Arial" w:hAnsi="Arial" w:cs="Arial"/>
          <w:bCs/>
          <w:sz w:val="24"/>
          <w:szCs w:val="24"/>
        </w:rPr>
        <w:t xml:space="preserve">hwalenia budżetu Miasta na 2017 </w:t>
      </w:r>
      <w:r w:rsidRPr="001F5B80">
        <w:rPr>
          <w:rFonts w:ascii="Arial" w:hAnsi="Arial" w:cs="Arial"/>
          <w:bCs/>
          <w:sz w:val="24"/>
          <w:szCs w:val="24"/>
        </w:rPr>
        <w:t>r., złożonym przez Prezydenta Miasta Szczecin do Rady Miasta Szczecin,</w:t>
      </w:r>
    </w:p>
    <w:p w:rsidR="00F00186" w:rsidRPr="001F5B80" w:rsidRDefault="00F00186" w:rsidP="001F5B8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 xml:space="preserve">Zarządzeniem Nr 499/12 Prezydenta Miasta Szczecin z dnia 9 listopada 2012 r. w sprawie szczegółowych zasad współpracy finansowej i pozafinansowej Gminy Miasto Szczecin </w:t>
      </w:r>
      <w:r w:rsidR="00EB3142">
        <w:rPr>
          <w:rFonts w:ascii="Arial" w:hAnsi="Arial" w:cs="Arial"/>
          <w:sz w:val="24"/>
          <w:szCs w:val="24"/>
        </w:rPr>
        <w:br/>
      </w:r>
      <w:r w:rsidRPr="001F5B80">
        <w:rPr>
          <w:rFonts w:ascii="Arial" w:hAnsi="Arial" w:cs="Arial"/>
          <w:sz w:val="24"/>
          <w:szCs w:val="24"/>
        </w:rPr>
        <w:t>z organizacjami pozarządowymi i innymi podmiotami prowadzącymi działalność pożytku publicznego (zm. Zarządzeniem Nr 512/14 Prezydenta Miasta Szczecin z dnia 31 grudnia 2014 r.).</w:t>
      </w:r>
    </w:p>
    <w:p w:rsidR="00560B75" w:rsidRPr="001F5B80" w:rsidRDefault="00C206D0" w:rsidP="001F5B8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bCs/>
          <w:color w:val="000000"/>
          <w:sz w:val="24"/>
          <w:szCs w:val="24"/>
        </w:rPr>
        <w:t xml:space="preserve">Uchwałą </w:t>
      </w:r>
      <w:r w:rsidRPr="001F5B80">
        <w:rPr>
          <w:rFonts w:ascii="Arial" w:hAnsi="Arial" w:cs="Arial"/>
          <w:sz w:val="24"/>
          <w:szCs w:val="24"/>
        </w:rPr>
        <w:t>Rady Miasta Szczecin ustala</w:t>
      </w:r>
      <w:r w:rsidR="00313C47" w:rsidRPr="001F5B80">
        <w:rPr>
          <w:rFonts w:ascii="Arial" w:hAnsi="Arial" w:cs="Arial"/>
          <w:sz w:val="24"/>
          <w:szCs w:val="24"/>
        </w:rPr>
        <w:t>jąc</w:t>
      </w:r>
      <w:r w:rsidR="00DC1ACC" w:rsidRPr="001F5B80">
        <w:rPr>
          <w:rFonts w:ascii="Arial" w:hAnsi="Arial" w:cs="Arial"/>
          <w:sz w:val="24"/>
          <w:szCs w:val="24"/>
        </w:rPr>
        <w:t>ą</w:t>
      </w:r>
      <w:r w:rsidRPr="001F5B80">
        <w:rPr>
          <w:rFonts w:ascii="Arial" w:hAnsi="Arial" w:cs="Arial"/>
          <w:sz w:val="24"/>
          <w:szCs w:val="24"/>
        </w:rPr>
        <w:t xml:space="preserve"> kwot</w:t>
      </w:r>
      <w:r w:rsidR="00DC1ACC" w:rsidRPr="001F5B80">
        <w:rPr>
          <w:rFonts w:ascii="Arial" w:hAnsi="Arial" w:cs="Arial"/>
          <w:sz w:val="24"/>
          <w:szCs w:val="24"/>
        </w:rPr>
        <w:t>ę</w:t>
      </w:r>
      <w:r w:rsidRPr="001F5B80">
        <w:rPr>
          <w:rFonts w:ascii="Arial" w:hAnsi="Arial" w:cs="Arial"/>
          <w:sz w:val="24"/>
          <w:szCs w:val="24"/>
        </w:rPr>
        <w:t xml:space="preserve"> dotacji przypadając</w:t>
      </w:r>
      <w:r w:rsidR="00313C47" w:rsidRPr="001F5B80">
        <w:rPr>
          <w:rFonts w:ascii="Arial" w:hAnsi="Arial" w:cs="Arial"/>
          <w:sz w:val="24"/>
          <w:szCs w:val="24"/>
        </w:rPr>
        <w:t>ą</w:t>
      </w:r>
      <w:r w:rsidRPr="001F5B80">
        <w:rPr>
          <w:rFonts w:ascii="Arial" w:hAnsi="Arial" w:cs="Arial"/>
          <w:sz w:val="24"/>
          <w:szCs w:val="24"/>
        </w:rPr>
        <w:t xml:space="preserve"> na jedną osobę będącą uczestnikiem lub pracownikiem Centrum Integracji Społecznej w Szczecinie </w:t>
      </w:r>
      <w:r w:rsidR="00EB3142">
        <w:rPr>
          <w:rFonts w:ascii="Arial" w:hAnsi="Arial" w:cs="Arial"/>
          <w:sz w:val="24"/>
          <w:szCs w:val="24"/>
        </w:rPr>
        <w:br/>
      </w:r>
      <w:r w:rsidRPr="001F5B80">
        <w:rPr>
          <w:rFonts w:ascii="Arial" w:hAnsi="Arial" w:cs="Arial"/>
          <w:sz w:val="24"/>
          <w:szCs w:val="24"/>
        </w:rPr>
        <w:t xml:space="preserve">w </w:t>
      </w:r>
      <w:r w:rsidRPr="00C12566">
        <w:rPr>
          <w:rFonts w:ascii="Arial" w:hAnsi="Arial" w:cs="Arial"/>
          <w:sz w:val="24"/>
          <w:szCs w:val="24"/>
        </w:rPr>
        <w:t>201</w:t>
      </w:r>
      <w:r w:rsidR="00F00186" w:rsidRPr="00C12566">
        <w:rPr>
          <w:rFonts w:ascii="Arial" w:hAnsi="Arial" w:cs="Arial"/>
          <w:sz w:val="24"/>
          <w:szCs w:val="24"/>
        </w:rPr>
        <w:t>7</w:t>
      </w:r>
      <w:r w:rsidRPr="001F5B80">
        <w:rPr>
          <w:rFonts w:ascii="Arial" w:hAnsi="Arial" w:cs="Arial"/>
          <w:sz w:val="24"/>
          <w:szCs w:val="24"/>
        </w:rPr>
        <w:t xml:space="preserve"> r.</w:t>
      </w:r>
    </w:p>
    <w:p w:rsid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B53DE" w:rsidRPr="00574F9E" w:rsidRDefault="00AB53DE" w:rsidP="00AB53DE">
      <w:pPr>
        <w:pStyle w:val="Tekstpodstawowywcity31"/>
        <w:spacing w:line="276" w:lineRule="auto"/>
        <w:ind w:left="720" w:firstLine="0"/>
        <w:jc w:val="both"/>
        <w:rPr>
          <w:rFonts w:ascii="Arial" w:eastAsia="Arial Unicode MS" w:hAnsi="Arial" w:cs="Arial"/>
          <w:sz w:val="24"/>
          <w:szCs w:val="24"/>
        </w:rPr>
      </w:pPr>
      <w:r w:rsidRPr="00574F9E">
        <w:rPr>
          <w:rFonts w:ascii="Arial" w:eastAsia="Arial Unicode MS" w:hAnsi="Arial" w:cs="Arial"/>
          <w:sz w:val="24"/>
          <w:szCs w:val="24"/>
        </w:rPr>
        <w:t>oraz poniższymi zasadami:</w:t>
      </w:r>
    </w:p>
    <w:p w:rsidR="00AB53DE" w:rsidRPr="00574F9E" w:rsidRDefault="00AB53DE" w:rsidP="00AB53DE">
      <w:pPr>
        <w:pStyle w:val="Tekstpodstawowywcity31"/>
        <w:spacing w:line="276" w:lineRule="auto"/>
        <w:ind w:left="720" w:firstLine="0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Gmina Miasto Szczecin przekaże dofinansowanie na realizację zadań publicznych organizacjom, których oferty uznane zostaną za najkorzystniejsze.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oferent deklaruje udział środków zewnętrznych w ramach wkładu własnego d</w:t>
      </w:r>
      <w:r w:rsidRPr="00574F9E">
        <w:rPr>
          <w:rFonts w:ascii="Arial" w:hAnsi="Arial" w:cs="Arial"/>
          <w:sz w:val="24"/>
          <w:szCs w:val="24"/>
        </w:rPr>
        <w:t>o oferty należy załączyć umowę, bądź pisemne potwierdzenie zapewnienia środków zewnętrznych na realizację zadania (w przypadku braku umowy, bądź pisemnego potwierdzenia, organizacja powinna załączyć do oferty kopię wniosku o dofinansowanie zadania wraz z potwierdzeniem jego złożenia do podmiotu zewnętrznego) lub oświadczenie o złożonym wniosku o środki zewnętrzne podpisane przez osoby uprawnione do reprezentowania podmiotu.</w:t>
      </w:r>
    </w:p>
    <w:p w:rsidR="00AB53DE" w:rsidRPr="00574F9E" w:rsidRDefault="00AB53DE" w:rsidP="00AB53DE">
      <w:pPr>
        <w:pStyle w:val="Tekstpodstawowywcity31"/>
        <w:numPr>
          <w:ilvl w:val="0"/>
          <w:numId w:val="8"/>
        </w:numPr>
        <w:spacing w:line="276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>Proponowane zadanie musi mieścić się w zakresie działalności statutowej organizacji,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 xml:space="preserve">Miasto zastrzega sobie możliwość rozdysponowania powyższej kwoty na więcej niż jedną </w:t>
      </w:r>
      <w:r w:rsidR="00EB3142">
        <w:rPr>
          <w:rFonts w:ascii="Arial" w:eastAsia="Arial Unicode MS" w:hAnsi="Arial" w:cs="Arial"/>
          <w:bCs/>
          <w:sz w:val="24"/>
          <w:szCs w:val="24"/>
        </w:rPr>
        <w:br/>
      </w:r>
      <w:r w:rsidRPr="00574F9E">
        <w:rPr>
          <w:rFonts w:ascii="Arial" w:eastAsia="Arial Unicode MS" w:hAnsi="Arial" w:cs="Arial"/>
          <w:bCs/>
          <w:sz w:val="24"/>
          <w:szCs w:val="24"/>
        </w:rPr>
        <w:t>z ofert, oraz zastrzega sobie prawo wykorzystania przedłożonych ofert w sposób częściowy,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 xml:space="preserve">Złożenie oferty na realizację zadania, która zostanie uznana za odpowiadającą potrzebom Miasta nie gwarantuje przyznania środków w wysokości, o którą występuje oferent. </w:t>
      </w:r>
      <w:r w:rsidRPr="00574F9E">
        <w:rPr>
          <w:rFonts w:ascii="Arial" w:eastAsia="Arial Unicode MS" w:hAnsi="Arial" w:cs="Arial"/>
          <w:bCs/>
          <w:sz w:val="24"/>
          <w:szCs w:val="24"/>
        </w:rPr>
        <w:br/>
        <w:t>W przypadku przyznania mniejszej kwoty niż wnioskowana, podmiot dokonuje stosownie do przyznanej kwoty aktualizacji kosztorysu i/lub harmonogramu oraz/lub opisu poszczególnych działań, przy czym w zaktualizowanym kosztorysie proporcje procentowe wkładu własnego (środki finansowe własne i/lub pozyskane z innych źródeł), w odniesieniu do przyznanej dotacji nie mogą być niższe, niż zadeklarowane w złożonej ofercie,</w:t>
      </w:r>
    </w:p>
    <w:p w:rsidR="00AB53DE" w:rsidRDefault="00AB53DE" w:rsidP="0011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00186" w:rsidRDefault="00F00186" w:rsidP="0011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2B19" w:rsidRPr="0058146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1466">
        <w:rPr>
          <w:rFonts w:ascii="Arial" w:hAnsi="Arial" w:cs="Arial"/>
          <w:b/>
          <w:bCs/>
          <w:color w:val="000000"/>
          <w:sz w:val="24"/>
          <w:szCs w:val="24"/>
        </w:rPr>
        <w:t>5. Termin realizacji zadania.</w:t>
      </w:r>
    </w:p>
    <w:p w:rsidR="00581466" w:rsidRPr="004964A1" w:rsidRDefault="00581466" w:rsidP="00581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466">
        <w:rPr>
          <w:rFonts w:ascii="Arial" w:hAnsi="Arial" w:cs="Arial"/>
          <w:sz w:val="24"/>
          <w:szCs w:val="24"/>
        </w:rPr>
        <w:t xml:space="preserve">Realizacja zadania przewidziana jest na okres od </w:t>
      </w:r>
      <w:r w:rsidRPr="004964A1">
        <w:rPr>
          <w:rFonts w:ascii="Arial" w:hAnsi="Arial" w:cs="Arial"/>
          <w:sz w:val="24"/>
          <w:szCs w:val="24"/>
        </w:rPr>
        <w:t xml:space="preserve">01 </w:t>
      </w:r>
      <w:r w:rsidR="00F12C2F" w:rsidRPr="004964A1">
        <w:rPr>
          <w:rFonts w:ascii="Arial" w:hAnsi="Arial" w:cs="Arial"/>
          <w:sz w:val="24"/>
          <w:szCs w:val="24"/>
        </w:rPr>
        <w:t>stycznia</w:t>
      </w:r>
      <w:r w:rsidRPr="004964A1">
        <w:rPr>
          <w:rFonts w:ascii="Arial" w:hAnsi="Arial" w:cs="Arial"/>
          <w:sz w:val="24"/>
          <w:szCs w:val="24"/>
        </w:rPr>
        <w:t xml:space="preserve"> 201</w:t>
      </w:r>
      <w:r w:rsidR="003440A6">
        <w:rPr>
          <w:rFonts w:ascii="Arial" w:hAnsi="Arial" w:cs="Arial"/>
          <w:sz w:val="24"/>
          <w:szCs w:val="24"/>
        </w:rPr>
        <w:t>7</w:t>
      </w:r>
      <w:r w:rsidRPr="004964A1">
        <w:rPr>
          <w:rFonts w:ascii="Arial" w:hAnsi="Arial" w:cs="Arial"/>
          <w:sz w:val="24"/>
          <w:szCs w:val="24"/>
        </w:rPr>
        <w:t xml:space="preserve"> r. do 31 grudnia 201</w:t>
      </w:r>
      <w:r w:rsidR="003440A6">
        <w:rPr>
          <w:rFonts w:ascii="Arial" w:hAnsi="Arial" w:cs="Arial"/>
          <w:sz w:val="24"/>
          <w:szCs w:val="24"/>
        </w:rPr>
        <w:t>7</w:t>
      </w:r>
      <w:r w:rsidRPr="004964A1">
        <w:rPr>
          <w:rFonts w:ascii="Arial" w:hAnsi="Arial" w:cs="Arial"/>
          <w:sz w:val="24"/>
          <w:szCs w:val="24"/>
        </w:rPr>
        <w:t xml:space="preserve"> r. </w:t>
      </w:r>
    </w:p>
    <w:p w:rsidR="00581466" w:rsidRDefault="00581466" w:rsidP="00112B19">
      <w:pPr>
        <w:autoSpaceDE w:val="0"/>
        <w:autoSpaceDN w:val="0"/>
        <w:adjustRightInd w:val="0"/>
        <w:spacing w:after="0" w:line="240" w:lineRule="auto"/>
      </w:pPr>
    </w:p>
    <w:p w:rsidR="00112B19" w:rsidRPr="0058146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1466">
        <w:rPr>
          <w:rFonts w:ascii="Arial" w:hAnsi="Arial" w:cs="Arial"/>
          <w:b/>
          <w:bCs/>
          <w:color w:val="000000"/>
          <w:sz w:val="24"/>
          <w:szCs w:val="24"/>
        </w:rPr>
        <w:t>6. Warunki realizacji zadania.</w:t>
      </w:r>
    </w:p>
    <w:p w:rsidR="00E05E2C" w:rsidRPr="00E05E2C" w:rsidRDefault="00112B19" w:rsidP="001F5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1466">
        <w:rPr>
          <w:rFonts w:ascii="Arial" w:hAnsi="Arial" w:cs="Arial"/>
          <w:color w:val="000000"/>
          <w:sz w:val="24"/>
          <w:szCs w:val="24"/>
        </w:rPr>
        <w:t>1</w:t>
      </w:r>
      <w:r w:rsidRPr="00E05E2C">
        <w:rPr>
          <w:rFonts w:ascii="Arial" w:hAnsi="Arial" w:cs="Arial"/>
          <w:color w:val="000000"/>
          <w:sz w:val="24"/>
          <w:szCs w:val="24"/>
        </w:rPr>
        <w:t xml:space="preserve">) </w:t>
      </w:r>
      <w:r w:rsidR="00E05E2C" w:rsidRPr="00E05E2C">
        <w:rPr>
          <w:rFonts w:ascii="Arial" w:hAnsi="Arial" w:cs="Arial"/>
          <w:sz w:val="24"/>
          <w:szCs w:val="24"/>
        </w:rPr>
        <w:t>W konkursie mog</w:t>
      </w:r>
      <w:r w:rsidR="00E05E2C" w:rsidRPr="00E05E2C">
        <w:rPr>
          <w:rFonts w:ascii="Arial" w:eastAsia="TimesNewRoman" w:hAnsi="Arial" w:cs="Arial"/>
          <w:sz w:val="24"/>
          <w:szCs w:val="24"/>
        </w:rPr>
        <w:t xml:space="preserve">ą </w:t>
      </w:r>
      <w:r w:rsidR="00E05E2C" w:rsidRPr="00E05E2C">
        <w:rPr>
          <w:rFonts w:ascii="Arial" w:hAnsi="Arial" w:cs="Arial"/>
          <w:sz w:val="24"/>
          <w:szCs w:val="24"/>
        </w:rPr>
        <w:t>uczestniczy</w:t>
      </w:r>
      <w:r w:rsidR="00E05E2C" w:rsidRPr="00E05E2C">
        <w:rPr>
          <w:rFonts w:ascii="Arial" w:eastAsia="TimesNewRoman" w:hAnsi="Arial" w:cs="Arial"/>
          <w:sz w:val="24"/>
          <w:szCs w:val="24"/>
        </w:rPr>
        <w:t xml:space="preserve">ć </w:t>
      </w:r>
      <w:r w:rsidR="00E05E2C" w:rsidRPr="00E05E2C">
        <w:rPr>
          <w:rFonts w:ascii="Arial" w:hAnsi="Arial" w:cs="Arial"/>
          <w:sz w:val="24"/>
          <w:szCs w:val="24"/>
        </w:rPr>
        <w:t>podmioty uprawnione: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a) organizacje pozarz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dowe;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b) osoby prawne i jednostki organizacyjne działaj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ce na podstawie przepisów</w:t>
      </w:r>
      <w:r>
        <w:rPr>
          <w:rFonts w:ascii="Arial" w:hAnsi="Arial" w:cs="Arial"/>
          <w:sz w:val="24"/>
          <w:szCs w:val="24"/>
        </w:rPr>
        <w:t xml:space="preserve"> </w:t>
      </w:r>
      <w:r w:rsidR="002366DB">
        <w:rPr>
          <w:rFonts w:ascii="Arial" w:hAnsi="Arial" w:cs="Arial"/>
          <w:sz w:val="24"/>
          <w:szCs w:val="24"/>
        </w:rPr>
        <w:br/>
      </w:r>
      <w:r w:rsidRPr="00E05E2C">
        <w:rPr>
          <w:rFonts w:ascii="Arial" w:hAnsi="Arial" w:cs="Arial"/>
          <w:sz w:val="24"/>
          <w:szCs w:val="24"/>
        </w:rPr>
        <w:t>o stosunku Pa</w:t>
      </w:r>
      <w:r>
        <w:rPr>
          <w:rFonts w:ascii="Arial" w:eastAsia="TimesNewRoman" w:hAnsi="Arial" w:cs="Arial"/>
          <w:sz w:val="24"/>
          <w:szCs w:val="24"/>
        </w:rPr>
        <w:t>ń</w:t>
      </w:r>
      <w:r w:rsidRPr="00E05E2C">
        <w:rPr>
          <w:rFonts w:ascii="Arial" w:hAnsi="Arial" w:cs="Arial"/>
          <w:sz w:val="24"/>
          <w:szCs w:val="24"/>
        </w:rPr>
        <w:t>stwa do Ko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cioła Katolickiego w Rzeczypospolitej Polskiej,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 stosunku Pa</w:t>
      </w:r>
      <w:r>
        <w:rPr>
          <w:rFonts w:ascii="Arial" w:eastAsia="TimesNewRoman" w:hAnsi="Arial" w:cs="Arial"/>
          <w:sz w:val="24"/>
          <w:szCs w:val="24"/>
        </w:rPr>
        <w:t>ń</w:t>
      </w:r>
      <w:r w:rsidRPr="00E05E2C">
        <w:rPr>
          <w:rFonts w:ascii="Arial" w:hAnsi="Arial" w:cs="Arial"/>
          <w:sz w:val="24"/>
          <w:szCs w:val="24"/>
        </w:rPr>
        <w:t>stwa do innych ko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ciołów i zwi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zków wyznaniowych oraz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 gwarancjach wolno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 xml:space="preserve">ci </w:t>
      </w:r>
      <w:r w:rsidRPr="00E05E2C">
        <w:rPr>
          <w:rFonts w:ascii="Arial" w:hAnsi="Arial" w:cs="Arial"/>
          <w:sz w:val="24"/>
          <w:szCs w:val="24"/>
        </w:rPr>
        <w:lastRenderedPageBreak/>
        <w:t>sumienia i wyznania, je</w:t>
      </w:r>
      <w:r>
        <w:rPr>
          <w:rFonts w:ascii="Arial" w:eastAsia="TimesNewRoman" w:hAnsi="Arial" w:cs="Arial"/>
          <w:sz w:val="24"/>
          <w:szCs w:val="24"/>
        </w:rPr>
        <w:t>ż</w:t>
      </w:r>
      <w:r w:rsidRPr="00E05E2C">
        <w:rPr>
          <w:rFonts w:ascii="Arial" w:hAnsi="Arial" w:cs="Arial"/>
          <w:sz w:val="24"/>
          <w:szCs w:val="24"/>
        </w:rPr>
        <w:t>eli ich cele statutowe obejmuj</w:t>
      </w:r>
      <w:r>
        <w:rPr>
          <w:rFonts w:ascii="Arial" w:eastAsia="TimesNewRoman" w:hAnsi="Arial" w:cs="Arial"/>
          <w:sz w:val="24"/>
          <w:szCs w:val="24"/>
        </w:rPr>
        <w:t xml:space="preserve">ą </w:t>
      </w:r>
      <w:r w:rsidRPr="00E05E2C">
        <w:rPr>
          <w:rFonts w:ascii="Arial" w:hAnsi="Arial" w:cs="Arial"/>
          <w:sz w:val="24"/>
          <w:szCs w:val="24"/>
        </w:rPr>
        <w:t>prowadzenie działalno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 po</w:t>
      </w:r>
      <w:r>
        <w:rPr>
          <w:rFonts w:ascii="Arial" w:eastAsia="TimesNewRoman" w:hAnsi="Arial" w:cs="Arial"/>
          <w:sz w:val="24"/>
          <w:szCs w:val="24"/>
        </w:rPr>
        <w:t>ż</w:t>
      </w:r>
      <w:r w:rsidRPr="00E05E2C">
        <w:rPr>
          <w:rFonts w:ascii="Arial" w:hAnsi="Arial" w:cs="Arial"/>
          <w:sz w:val="24"/>
          <w:szCs w:val="24"/>
        </w:rPr>
        <w:t>ytku publicznego;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c) stowarzyszenia jednostek samorz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du terytorialnego;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d) spółdzielnie socjalne;</w:t>
      </w:r>
    </w:p>
    <w:p w:rsidR="00112B19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 xml:space="preserve">e) spółki akcyjne </w:t>
      </w:r>
      <w:r w:rsidR="00F12C2F">
        <w:rPr>
          <w:rFonts w:ascii="Arial" w:hAnsi="Arial" w:cs="Arial"/>
          <w:sz w:val="24"/>
          <w:szCs w:val="24"/>
        </w:rPr>
        <w:t>i</w:t>
      </w:r>
      <w:r w:rsidRPr="00E05E2C">
        <w:rPr>
          <w:rFonts w:ascii="Arial" w:hAnsi="Arial" w:cs="Arial"/>
          <w:sz w:val="24"/>
          <w:szCs w:val="24"/>
        </w:rPr>
        <w:t xml:space="preserve"> spółki z ograniczon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odpowiedzialno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oraz kluby sportowe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b</w:t>
      </w:r>
      <w:r>
        <w:rPr>
          <w:rFonts w:ascii="Arial" w:eastAsia="TimesNewRoman" w:hAnsi="Arial" w:cs="Arial"/>
          <w:sz w:val="24"/>
          <w:szCs w:val="24"/>
        </w:rPr>
        <w:t>ę</w:t>
      </w:r>
      <w:r w:rsidRPr="00E05E2C">
        <w:rPr>
          <w:rFonts w:ascii="Arial" w:hAnsi="Arial" w:cs="Arial"/>
          <w:sz w:val="24"/>
          <w:szCs w:val="24"/>
        </w:rPr>
        <w:t>d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ce spółkami działaj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cymi na podstawie przepisów Ustawy z dn. 25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 xml:space="preserve">2010r. </w:t>
      </w:r>
      <w:r w:rsidR="002366DB">
        <w:rPr>
          <w:rFonts w:ascii="Arial" w:hAnsi="Arial" w:cs="Arial"/>
          <w:sz w:val="24"/>
          <w:szCs w:val="24"/>
        </w:rPr>
        <w:br/>
      </w:r>
      <w:r w:rsidRPr="00E05E2C">
        <w:rPr>
          <w:rFonts w:ascii="Arial" w:hAnsi="Arial" w:cs="Arial"/>
          <w:sz w:val="24"/>
          <w:szCs w:val="24"/>
        </w:rPr>
        <w:t xml:space="preserve">o sporcie </w:t>
      </w:r>
      <w:r w:rsidR="00AB098E" w:rsidRPr="00551B8C">
        <w:rPr>
          <w:rFonts w:ascii="Arial" w:hAnsi="Arial" w:cs="Arial"/>
        </w:rPr>
        <w:t>(</w:t>
      </w:r>
      <w:proofErr w:type="spellStart"/>
      <w:r w:rsidR="00AB098E" w:rsidRPr="00551B8C">
        <w:rPr>
          <w:rFonts w:ascii="Arial" w:hAnsi="Arial" w:cs="Arial"/>
        </w:rPr>
        <w:t>j.t</w:t>
      </w:r>
      <w:proofErr w:type="spellEnd"/>
      <w:r w:rsidR="00AB098E" w:rsidRPr="00551B8C">
        <w:rPr>
          <w:rFonts w:ascii="Arial" w:hAnsi="Arial" w:cs="Arial"/>
        </w:rPr>
        <w:t>. Dz. U. z 2014 r. poz. 715 ze zm.)</w:t>
      </w:r>
      <w:r w:rsidRPr="00E05E2C">
        <w:rPr>
          <w:rFonts w:ascii="Arial" w:hAnsi="Arial" w:cs="Arial"/>
          <w:sz w:val="24"/>
          <w:szCs w:val="24"/>
        </w:rPr>
        <w:t>, które nie działaj</w:t>
      </w:r>
      <w:r>
        <w:rPr>
          <w:rFonts w:ascii="Arial" w:eastAsia="TimesNewRoman" w:hAnsi="Arial" w:cs="Arial"/>
          <w:sz w:val="24"/>
          <w:szCs w:val="24"/>
        </w:rPr>
        <w:t xml:space="preserve">ą </w:t>
      </w:r>
      <w:r w:rsidRPr="00E05E2C">
        <w:rPr>
          <w:rFonts w:ascii="Arial" w:hAnsi="Arial" w:cs="Arial"/>
          <w:sz w:val="24"/>
          <w:szCs w:val="24"/>
        </w:rPr>
        <w:t>w celu osi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gni</w:t>
      </w:r>
      <w:r>
        <w:rPr>
          <w:rFonts w:ascii="Arial" w:eastAsia="TimesNewRoman" w:hAnsi="Arial" w:cs="Arial"/>
          <w:sz w:val="24"/>
          <w:szCs w:val="24"/>
        </w:rPr>
        <w:t>ę</w:t>
      </w:r>
      <w:r w:rsidRPr="00E05E2C">
        <w:rPr>
          <w:rFonts w:ascii="Arial" w:hAnsi="Arial" w:cs="Arial"/>
          <w:sz w:val="24"/>
          <w:szCs w:val="24"/>
        </w:rPr>
        <w:t>cia zysku oraz przeznaczaj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cało</w:t>
      </w:r>
      <w:r>
        <w:rPr>
          <w:rFonts w:ascii="Arial" w:eastAsia="TimesNewRoman" w:hAnsi="Arial" w:cs="Arial"/>
          <w:sz w:val="24"/>
          <w:szCs w:val="24"/>
        </w:rPr>
        <w:t>ść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dochodu na realizacj</w:t>
      </w:r>
      <w:r w:rsidRPr="00E05E2C">
        <w:rPr>
          <w:rFonts w:ascii="Arial" w:eastAsia="TimesNewRoman" w:hAnsi="Arial" w:cs="Arial"/>
          <w:sz w:val="24"/>
          <w:szCs w:val="24"/>
        </w:rPr>
        <w:t xml:space="preserve">e </w:t>
      </w:r>
      <w:r w:rsidRPr="00E05E2C">
        <w:rPr>
          <w:rFonts w:ascii="Arial" w:hAnsi="Arial" w:cs="Arial"/>
          <w:sz w:val="24"/>
          <w:szCs w:val="24"/>
        </w:rPr>
        <w:t>celów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statutowych oraz nie przeznaczaj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zysku do podziału mi</w:t>
      </w:r>
      <w:r w:rsidRPr="00E05E2C">
        <w:rPr>
          <w:rFonts w:ascii="Arial" w:eastAsia="TimesNewRoman" w:hAnsi="Arial" w:cs="Arial"/>
          <w:sz w:val="24"/>
          <w:szCs w:val="24"/>
        </w:rPr>
        <w:t>e</w:t>
      </w:r>
      <w:r w:rsidRPr="00E05E2C">
        <w:rPr>
          <w:rFonts w:ascii="Arial" w:hAnsi="Arial" w:cs="Arial"/>
          <w:sz w:val="24"/>
          <w:szCs w:val="24"/>
        </w:rPr>
        <w:t>dzy swoich członków,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udziałowców, akcjonariuszy i pracowników;</w:t>
      </w:r>
    </w:p>
    <w:p w:rsidR="00E51228" w:rsidRDefault="00737345" w:rsidP="00E5122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) Szczegółowe warunki realizacji zadania reguluje umowa zawarta pomi</w:t>
      </w:r>
      <w:r w:rsidR="00112B19" w:rsidRPr="00581466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dzy Gmin</w:t>
      </w:r>
      <w:r w:rsidR="00112B19" w:rsidRPr="00581466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581466" w:rsidRPr="00581466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 xml:space="preserve">Miasto </w:t>
      </w:r>
      <w:r w:rsidR="00E5122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2B19" w:rsidRDefault="00E51228" w:rsidP="00E5122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Szczecin a podmiotem uprawnionym.</w:t>
      </w:r>
    </w:p>
    <w:p w:rsidR="004964A1" w:rsidRPr="004964A1" w:rsidRDefault="004964A1" w:rsidP="00E51228">
      <w:pPr>
        <w:pStyle w:val="Tekstpodstawowywcity3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64A1">
        <w:rPr>
          <w:rFonts w:ascii="Arial" w:hAnsi="Arial" w:cs="Arial"/>
          <w:color w:val="000000"/>
          <w:sz w:val="24"/>
          <w:szCs w:val="24"/>
        </w:rPr>
        <w:t>3)</w:t>
      </w:r>
      <w:r w:rsidR="00E512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64A1">
        <w:rPr>
          <w:rFonts w:ascii="Arial" w:hAnsi="Arial" w:cs="Arial"/>
          <w:sz w:val="24"/>
          <w:szCs w:val="24"/>
        </w:rPr>
        <w:t xml:space="preserve">W sytuacjach uzasadnionych specyfiką zadania, rozpoczęcie realizacji zadania może </w:t>
      </w:r>
      <w:r w:rsidR="00E51228">
        <w:rPr>
          <w:rFonts w:ascii="Arial" w:hAnsi="Arial" w:cs="Arial"/>
          <w:sz w:val="24"/>
          <w:szCs w:val="24"/>
        </w:rPr>
        <w:t>n</w:t>
      </w:r>
      <w:r w:rsidRPr="004964A1">
        <w:rPr>
          <w:rFonts w:ascii="Arial" w:hAnsi="Arial" w:cs="Arial"/>
          <w:sz w:val="24"/>
          <w:szCs w:val="24"/>
        </w:rPr>
        <w:t>astąpić przed datą zawarcia umowy. W takich przypadkach koszty realizacji zadania, które poniósł oferent przed zawarciem umowy, będą podlegać refundacji przez Gminę Miasto Szczecin z zastrzeżeniem, że refundacja nie obejmuje wydatków poniesionych przed terminem rozpoczęcia realizacji zadania określonym w umowie.</w:t>
      </w:r>
    </w:p>
    <w:p w:rsidR="00581466" w:rsidRPr="00581466" w:rsidRDefault="00581466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7. Termin i miejsce składania ofert.</w:t>
      </w:r>
    </w:p>
    <w:p w:rsidR="00112B19" w:rsidRPr="00BB7662" w:rsidRDefault="00112B19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662">
        <w:rPr>
          <w:rFonts w:ascii="Arial" w:hAnsi="Arial" w:cs="Arial"/>
          <w:color w:val="000000"/>
          <w:sz w:val="24"/>
          <w:szCs w:val="24"/>
        </w:rPr>
        <w:t>Oferty opatrzone numerem Konkursu nale</w:t>
      </w:r>
      <w:r w:rsidR="00581466" w:rsidRPr="00BB7662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BB7662">
        <w:rPr>
          <w:rFonts w:ascii="Arial" w:hAnsi="Arial" w:cs="Arial"/>
          <w:color w:val="000000"/>
          <w:sz w:val="24"/>
          <w:szCs w:val="24"/>
        </w:rPr>
        <w:t>y składa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BB7662">
        <w:rPr>
          <w:rFonts w:ascii="Arial" w:hAnsi="Arial" w:cs="Arial"/>
          <w:color w:val="000000"/>
          <w:sz w:val="24"/>
          <w:szCs w:val="24"/>
        </w:rPr>
        <w:t>w Biurze Obsługi Interesantów Urz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du</w:t>
      </w:r>
      <w:r w:rsidR="00F07E8D" w:rsidRPr="00BB76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Miasta Szczecin, Pl. Armii Krajowej 1 (sala nr 62, par</w:t>
      </w:r>
      <w:r w:rsidR="00EB3142">
        <w:rPr>
          <w:rFonts w:ascii="Arial" w:hAnsi="Arial" w:cs="Arial"/>
          <w:color w:val="000000"/>
          <w:sz w:val="24"/>
          <w:szCs w:val="24"/>
        </w:rPr>
        <w:t xml:space="preserve">ter) w terminie </w:t>
      </w:r>
      <w:r w:rsidR="00662C0A">
        <w:rPr>
          <w:rFonts w:ascii="Arial" w:hAnsi="Arial" w:cs="Arial"/>
          <w:b/>
          <w:color w:val="000000"/>
          <w:sz w:val="24"/>
          <w:szCs w:val="24"/>
        </w:rPr>
        <w:t xml:space="preserve">do dnia 28 </w:t>
      </w:r>
      <w:r w:rsidR="00EB3142" w:rsidRPr="00EB3142">
        <w:rPr>
          <w:rFonts w:ascii="Arial" w:hAnsi="Arial" w:cs="Arial"/>
          <w:b/>
          <w:color w:val="000000"/>
          <w:sz w:val="24"/>
          <w:szCs w:val="24"/>
        </w:rPr>
        <w:t>grudnia 2016 roku</w:t>
      </w:r>
      <w:r w:rsidR="00EB314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B7662">
        <w:rPr>
          <w:rFonts w:ascii="Arial" w:hAnsi="Arial" w:cs="Arial"/>
          <w:color w:val="000000"/>
          <w:sz w:val="24"/>
          <w:szCs w:val="24"/>
        </w:rPr>
        <w:t>Oferty, które wpłyn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po terminie, nie b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rozpatrywane.</w:t>
      </w:r>
      <w:r w:rsidR="00BB7662" w:rsidRPr="00BB7662">
        <w:rPr>
          <w:rFonts w:ascii="Arial" w:hAnsi="Arial" w:cs="Arial"/>
          <w:sz w:val="24"/>
          <w:szCs w:val="24"/>
        </w:rPr>
        <w:t xml:space="preserve"> Organizacje uczestnicz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ce w konkursie zobowi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zane s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ą </w:t>
      </w:r>
      <w:r w:rsidR="00BB7662" w:rsidRPr="00BB7662">
        <w:rPr>
          <w:rFonts w:ascii="Arial" w:hAnsi="Arial" w:cs="Arial"/>
          <w:sz w:val="24"/>
          <w:szCs w:val="24"/>
        </w:rPr>
        <w:t>do podania adresu mailowego do osoby upowa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nionej do składania wyja</w:t>
      </w:r>
      <w:r w:rsidR="00BB7662" w:rsidRPr="00BB7662">
        <w:rPr>
          <w:rFonts w:ascii="Arial" w:eastAsia="TimesNewRoman" w:hAnsi="Arial" w:cs="Arial"/>
          <w:sz w:val="24"/>
          <w:szCs w:val="24"/>
        </w:rPr>
        <w:t>ś</w:t>
      </w:r>
      <w:r w:rsidR="00BB7662" w:rsidRPr="00BB7662">
        <w:rPr>
          <w:rFonts w:ascii="Arial" w:hAnsi="Arial" w:cs="Arial"/>
          <w:sz w:val="24"/>
          <w:szCs w:val="24"/>
        </w:rPr>
        <w:t>nie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ń </w:t>
      </w:r>
      <w:r w:rsidR="00BB7662" w:rsidRPr="00BB7662">
        <w:rPr>
          <w:rFonts w:ascii="Arial" w:hAnsi="Arial" w:cs="Arial"/>
          <w:sz w:val="24"/>
          <w:szCs w:val="24"/>
        </w:rPr>
        <w:t>dotycz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cych oferty w celu skutecznego poinformowania o stwierdzonych brakach lub uchybieniach i oczywistych omyłkach</w:t>
      </w:r>
      <w:r w:rsidR="00F12C2F">
        <w:rPr>
          <w:rFonts w:ascii="Arial" w:hAnsi="Arial" w:cs="Arial"/>
          <w:sz w:val="24"/>
          <w:szCs w:val="24"/>
        </w:rPr>
        <w:t>.</w:t>
      </w:r>
      <w:r w:rsidR="00097990">
        <w:rPr>
          <w:rFonts w:ascii="Arial" w:hAnsi="Arial" w:cs="Arial"/>
          <w:sz w:val="24"/>
          <w:szCs w:val="24"/>
        </w:rPr>
        <w:t xml:space="preserve"> </w:t>
      </w:r>
      <w:r w:rsidR="00F12C2F">
        <w:rPr>
          <w:rFonts w:ascii="Arial" w:hAnsi="Arial" w:cs="Arial"/>
          <w:sz w:val="24"/>
          <w:szCs w:val="24"/>
        </w:rPr>
        <w:t>W</w:t>
      </w:r>
      <w:r w:rsidR="00BB7662" w:rsidRPr="00BB7662">
        <w:rPr>
          <w:rFonts w:ascii="Arial" w:hAnsi="Arial" w:cs="Arial"/>
          <w:sz w:val="24"/>
          <w:szCs w:val="24"/>
        </w:rPr>
        <w:t xml:space="preserve"> przypadku braku adresu mailowego Organizacja zobowiązana jest poda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ć </w:t>
      </w:r>
      <w:r w:rsidR="00BB7662" w:rsidRPr="00BB7662">
        <w:rPr>
          <w:rFonts w:ascii="Arial" w:hAnsi="Arial" w:cs="Arial"/>
          <w:sz w:val="24"/>
          <w:szCs w:val="24"/>
        </w:rPr>
        <w:t>numer telefonu.</w:t>
      </w:r>
    </w:p>
    <w:p w:rsidR="00112B19" w:rsidRPr="00481EE8" w:rsidRDefault="00480D6E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</w:t>
      </w:r>
      <w:r w:rsidR="00112B19" w:rsidRPr="00206AEF">
        <w:rPr>
          <w:rFonts w:ascii="Arial" w:hAnsi="Arial" w:cs="Arial"/>
          <w:iCs/>
          <w:sz w:val="24"/>
          <w:szCs w:val="24"/>
        </w:rPr>
        <w:t>)</w:t>
      </w:r>
      <w:r w:rsidR="00C858F2" w:rsidRPr="00C858F2">
        <w:t xml:space="preserve"> </w:t>
      </w:r>
      <w:r w:rsidR="00C858F2" w:rsidRPr="00C858F2">
        <w:rPr>
          <w:rFonts w:ascii="Arial" w:hAnsi="Arial" w:cs="Arial"/>
          <w:sz w:val="24"/>
          <w:szCs w:val="24"/>
        </w:rPr>
        <w:t xml:space="preserve">Decyzję Wojewody Zachodniopomorskiego, o której mowa w art. 5 ust.1 ustawy </w:t>
      </w:r>
      <w:r w:rsidR="002366DB">
        <w:rPr>
          <w:rFonts w:ascii="Arial" w:hAnsi="Arial" w:cs="Arial"/>
          <w:sz w:val="24"/>
          <w:szCs w:val="24"/>
        </w:rPr>
        <w:br/>
      </w:r>
      <w:r w:rsidR="00C858F2" w:rsidRPr="00C858F2">
        <w:rPr>
          <w:rFonts w:ascii="Arial" w:hAnsi="Arial" w:cs="Arial"/>
          <w:sz w:val="24"/>
          <w:szCs w:val="24"/>
        </w:rPr>
        <w:t>o zatrudnieniu socjalnym</w:t>
      </w:r>
      <w:r w:rsidR="00C858F2">
        <w:rPr>
          <w:rFonts w:ascii="Arial" w:hAnsi="Arial" w:cs="Arial"/>
          <w:sz w:val="24"/>
          <w:szCs w:val="24"/>
        </w:rPr>
        <w:t>.</w:t>
      </w:r>
    </w:p>
    <w:p w:rsidR="004319C5" w:rsidRDefault="004319C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 xml:space="preserve">8.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Tryb wyboru ofert.</w:t>
      </w:r>
    </w:p>
    <w:p w:rsidR="00112B19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662">
        <w:rPr>
          <w:rFonts w:ascii="Arial" w:hAnsi="Arial" w:cs="Arial"/>
          <w:color w:val="000000"/>
          <w:sz w:val="24"/>
          <w:szCs w:val="24"/>
        </w:rPr>
        <w:t>Zło</w:t>
      </w:r>
      <w:r w:rsidR="00675E70" w:rsidRPr="00BB7662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BB7662">
        <w:rPr>
          <w:rFonts w:ascii="Arial" w:hAnsi="Arial" w:cs="Arial"/>
          <w:color w:val="000000"/>
          <w:sz w:val="24"/>
          <w:szCs w:val="24"/>
        </w:rPr>
        <w:t>one w Konkursie oferty przekazywane s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do Biura ds. Organizacji Pozarz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BB7662">
        <w:rPr>
          <w:rFonts w:ascii="Arial" w:hAnsi="Arial" w:cs="Arial"/>
          <w:color w:val="000000"/>
          <w:sz w:val="24"/>
          <w:szCs w:val="24"/>
        </w:rPr>
        <w:t>dowych</w:t>
      </w:r>
      <w:r w:rsidR="00675E70" w:rsidRPr="00BB76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celem sprawdzenia pod wzgl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dem formalnym</w:t>
      </w:r>
      <w:r w:rsidR="00AA31CD">
        <w:rPr>
          <w:rFonts w:ascii="Arial" w:hAnsi="Arial" w:cs="Arial"/>
          <w:color w:val="000000"/>
          <w:sz w:val="24"/>
          <w:szCs w:val="24"/>
        </w:rPr>
        <w:t>, przez co rozumie się: wypełnienie wszystkich wymaganych pól formularza oferty, stwierdzenie kompletności wymaganych załączników oraz sprawdzenie oferty pod kątem zaistnienia oczywistych omyłek</w:t>
      </w:r>
      <w:r w:rsidRPr="00BB7662">
        <w:rPr>
          <w:rFonts w:ascii="Arial" w:hAnsi="Arial" w:cs="Arial"/>
          <w:color w:val="000000"/>
          <w:sz w:val="24"/>
          <w:szCs w:val="24"/>
        </w:rPr>
        <w:t>.</w:t>
      </w:r>
      <w:r w:rsidR="00097990">
        <w:rPr>
          <w:rFonts w:ascii="Arial" w:hAnsi="Arial" w:cs="Arial"/>
          <w:color w:val="000000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 xml:space="preserve">W przypadku </w:t>
      </w:r>
      <w:r w:rsidR="00AA31CD">
        <w:rPr>
          <w:rFonts w:ascii="Arial" w:hAnsi="Arial" w:cs="Arial"/>
          <w:sz w:val="24"/>
          <w:szCs w:val="24"/>
        </w:rPr>
        <w:t>zaistnienia okoliczności, o których mowa powyżej,</w:t>
      </w:r>
      <w:r w:rsidR="00BB7662" w:rsidRPr="00BB7662">
        <w:rPr>
          <w:rFonts w:ascii="Arial" w:hAnsi="Arial" w:cs="Arial"/>
          <w:sz w:val="24"/>
          <w:szCs w:val="24"/>
        </w:rPr>
        <w:t xml:space="preserve"> BOP wzywa Organizacj</w:t>
      </w:r>
      <w:r w:rsidR="00AA31CD">
        <w:rPr>
          <w:rFonts w:ascii="Arial" w:eastAsia="TimesNewRoman" w:hAnsi="Arial" w:cs="Arial"/>
          <w:sz w:val="24"/>
          <w:szCs w:val="24"/>
        </w:rPr>
        <w:t>ę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do usuni</w:t>
      </w:r>
      <w:r w:rsidR="00BB7662" w:rsidRPr="00BB7662">
        <w:rPr>
          <w:rFonts w:ascii="Arial" w:eastAsia="TimesNewRoman" w:hAnsi="Arial" w:cs="Arial"/>
          <w:sz w:val="24"/>
          <w:szCs w:val="24"/>
        </w:rPr>
        <w:t>ę</w:t>
      </w:r>
      <w:r w:rsidR="00BB7662" w:rsidRPr="00BB7662">
        <w:rPr>
          <w:rFonts w:ascii="Arial" w:hAnsi="Arial" w:cs="Arial"/>
          <w:sz w:val="24"/>
          <w:szCs w:val="24"/>
        </w:rPr>
        <w:t xml:space="preserve">cia </w:t>
      </w:r>
      <w:r w:rsidR="00F701B1">
        <w:rPr>
          <w:rFonts w:ascii="Arial" w:hAnsi="Arial" w:cs="Arial"/>
          <w:sz w:val="24"/>
          <w:szCs w:val="24"/>
        </w:rPr>
        <w:t xml:space="preserve">braków formalnych i oczywistych omyłek </w:t>
      </w:r>
      <w:r w:rsidR="00BB7662" w:rsidRPr="00BB7662">
        <w:rPr>
          <w:rFonts w:ascii="Arial" w:hAnsi="Arial" w:cs="Arial"/>
          <w:sz w:val="24"/>
          <w:szCs w:val="24"/>
        </w:rPr>
        <w:t xml:space="preserve">w </w:t>
      </w:r>
      <w:r w:rsidR="00F701B1">
        <w:rPr>
          <w:rFonts w:ascii="Arial" w:hAnsi="Arial" w:cs="Arial"/>
          <w:sz w:val="24"/>
          <w:szCs w:val="24"/>
        </w:rPr>
        <w:t>ciągu</w:t>
      </w:r>
      <w:r w:rsidR="00BB7662" w:rsidRPr="00BB7662">
        <w:rPr>
          <w:rFonts w:ascii="Arial" w:hAnsi="Arial" w:cs="Arial"/>
          <w:sz w:val="24"/>
          <w:szCs w:val="24"/>
        </w:rPr>
        <w:t xml:space="preserve"> dwóch dni roboczych od dnia wysłania maila a w przypadku braku mo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liwo</w:t>
      </w:r>
      <w:r w:rsidR="00BB7662" w:rsidRPr="00BB7662">
        <w:rPr>
          <w:rFonts w:ascii="Arial" w:eastAsia="TimesNewRoman" w:hAnsi="Arial" w:cs="Arial"/>
          <w:sz w:val="24"/>
          <w:szCs w:val="24"/>
        </w:rPr>
        <w:t>ś</w:t>
      </w:r>
      <w:r w:rsidR="00BB7662" w:rsidRPr="00BB7662">
        <w:rPr>
          <w:rFonts w:ascii="Arial" w:hAnsi="Arial" w:cs="Arial"/>
          <w:sz w:val="24"/>
          <w:szCs w:val="24"/>
        </w:rPr>
        <w:t>ci powiadomienia Organizacji drog</w:t>
      </w:r>
      <w:r w:rsidR="00F701B1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elektroniczn</w:t>
      </w:r>
      <w:r w:rsidR="00F701B1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- mailow</w:t>
      </w:r>
      <w:r w:rsidR="00F701B1">
        <w:rPr>
          <w:rFonts w:ascii="Arial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od dnia przekazania informacji telefonicznej. Je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eli Organizacja nie usunie braków i oczywistych omyłek w ww. terminie</w:t>
      </w:r>
      <w:r w:rsidR="00F701B1">
        <w:rPr>
          <w:rFonts w:ascii="Arial" w:hAnsi="Arial" w:cs="Arial"/>
          <w:sz w:val="24"/>
          <w:szCs w:val="24"/>
        </w:rPr>
        <w:t>,</w:t>
      </w:r>
      <w:r w:rsidR="00BB7662" w:rsidRPr="00BB7662">
        <w:rPr>
          <w:rFonts w:ascii="Arial" w:hAnsi="Arial" w:cs="Arial"/>
          <w:sz w:val="24"/>
          <w:szCs w:val="24"/>
        </w:rPr>
        <w:t xml:space="preserve"> oferta </w:t>
      </w:r>
      <w:r w:rsidR="00F701B1">
        <w:rPr>
          <w:rFonts w:ascii="Arial" w:hAnsi="Arial" w:cs="Arial"/>
          <w:sz w:val="24"/>
          <w:szCs w:val="24"/>
        </w:rPr>
        <w:t>po</w:t>
      </w:r>
      <w:r w:rsidR="00BB7662" w:rsidRPr="00BB7662">
        <w:rPr>
          <w:rFonts w:ascii="Arial" w:hAnsi="Arial" w:cs="Arial"/>
          <w:sz w:val="24"/>
          <w:szCs w:val="24"/>
        </w:rPr>
        <w:t xml:space="preserve">zostaje </w:t>
      </w:r>
      <w:r w:rsidR="00F701B1">
        <w:rPr>
          <w:rFonts w:ascii="Arial" w:hAnsi="Arial" w:cs="Arial"/>
          <w:sz w:val="24"/>
          <w:szCs w:val="24"/>
        </w:rPr>
        <w:t>bez rozpatrzenia</w:t>
      </w:r>
      <w:r w:rsidR="00BB7662" w:rsidRPr="00BB7662">
        <w:rPr>
          <w:rFonts w:ascii="Arial" w:hAnsi="Arial" w:cs="Arial"/>
          <w:sz w:val="24"/>
          <w:szCs w:val="24"/>
        </w:rPr>
        <w:t>.</w:t>
      </w:r>
      <w:r w:rsidR="00BB7662">
        <w:rPr>
          <w:rFonts w:ascii="Arial" w:hAnsi="Arial" w:cs="Arial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Nast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pnie </w:t>
      </w:r>
      <w:r w:rsidR="00BB7662">
        <w:rPr>
          <w:rFonts w:ascii="Arial" w:hAnsi="Arial" w:cs="Arial"/>
          <w:color w:val="000000"/>
          <w:sz w:val="24"/>
          <w:szCs w:val="24"/>
        </w:rPr>
        <w:t xml:space="preserve">oferty </w:t>
      </w:r>
      <w:r w:rsidRPr="00F07E8D">
        <w:rPr>
          <w:rFonts w:ascii="Arial" w:hAnsi="Arial" w:cs="Arial"/>
          <w:color w:val="000000"/>
          <w:sz w:val="24"/>
          <w:szCs w:val="24"/>
        </w:rPr>
        <w:t>kierowane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000000"/>
          <w:sz w:val="24"/>
          <w:szCs w:val="24"/>
        </w:rPr>
        <w:t>pod obrady Komisji</w:t>
      </w:r>
      <w:r w:rsidR="00675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Konkursowej. Komisja opiniuje oferty i </w:t>
      </w:r>
      <w:r w:rsidR="00F701B1">
        <w:rPr>
          <w:rFonts w:ascii="Arial" w:hAnsi="Arial" w:cs="Arial"/>
          <w:color w:val="000000"/>
          <w:sz w:val="24"/>
          <w:szCs w:val="24"/>
        </w:rPr>
        <w:t>rekomenduje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 je Prezydentowi lub upowa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nionemu</w:t>
      </w:r>
      <w:r w:rsidR="00675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Zast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pcy Prezydenta, który dokonuje wyboru ofert w formie O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F07E8D">
        <w:rPr>
          <w:rFonts w:ascii="Arial" w:hAnsi="Arial" w:cs="Arial"/>
          <w:color w:val="000000"/>
          <w:sz w:val="24"/>
          <w:szCs w:val="24"/>
        </w:rPr>
        <w:t>wiadczenia Woli.</w:t>
      </w:r>
    </w:p>
    <w:p w:rsidR="00675E70" w:rsidRPr="00F07E8D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9. Kryteria wyboru ofert.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Przy wyborze ofert Gmina Miasto Szczecin ocenia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F07E8D">
        <w:rPr>
          <w:rFonts w:ascii="Arial" w:hAnsi="Arial" w:cs="Arial"/>
          <w:color w:val="000000"/>
          <w:sz w:val="24"/>
          <w:szCs w:val="24"/>
        </w:rPr>
        <w:t>b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dzie: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1) mo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liwo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realizacji zadania publicznego przez podmioty uprawnione;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2</w:t>
      </w:r>
      <w:r w:rsidRPr="00DC1ACC">
        <w:rPr>
          <w:rFonts w:ascii="Arial" w:hAnsi="Arial" w:cs="Arial"/>
          <w:color w:val="1A171C"/>
          <w:sz w:val="24"/>
          <w:szCs w:val="24"/>
        </w:rPr>
        <w:t>) kalkulacj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kosztów realizacji zadania publicznego, w tym </w:t>
      </w:r>
      <w:r w:rsidR="00F701B1" w:rsidRPr="00DC1ACC">
        <w:rPr>
          <w:rFonts w:ascii="Arial" w:hAnsi="Arial" w:cs="Arial"/>
          <w:color w:val="1A171C"/>
          <w:sz w:val="24"/>
          <w:szCs w:val="24"/>
        </w:rPr>
        <w:t>w odniesieniu do zakresu rzeczowego zadania</w:t>
      </w:r>
      <w:r w:rsidR="00836379" w:rsidRPr="00DC1ACC">
        <w:rPr>
          <w:color w:val="000000"/>
          <w:sz w:val="24"/>
          <w:szCs w:val="24"/>
        </w:rPr>
        <w:t xml:space="preserve"> </w:t>
      </w:r>
      <w:r w:rsidR="00836379" w:rsidRPr="00DC1ACC">
        <w:rPr>
          <w:rFonts w:ascii="Arial" w:hAnsi="Arial" w:cs="Arial"/>
          <w:color w:val="000000"/>
          <w:sz w:val="24"/>
          <w:szCs w:val="24"/>
        </w:rPr>
        <w:t>określonego w art.10 ust.6 ustawy o zatrudnieniu socjalnym</w:t>
      </w:r>
      <w:r w:rsidR="00F701B1" w:rsidRPr="00DC1ACC">
        <w:rPr>
          <w:rFonts w:ascii="Arial" w:hAnsi="Arial" w:cs="Arial"/>
          <w:color w:val="1A171C"/>
          <w:sz w:val="24"/>
          <w:szCs w:val="24"/>
        </w:rPr>
        <w:t xml:space="preserve">; 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DC1ACC">
        <w:rPr>
          <w:rFonts w:ascii="Arial" w:hAnsi="Arial" w:cs="Arial"/>
          <w:color w:val="1A171C"/>
          <w:sz w:val="24"/>
          <w:szCs w:val="24"/>
        </w:rPr>
        <w:t>3) jako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DC1ACC">
        <w:rPr>
          <w:rFonts w:ascii="Arial" w:hAnsi="Arial" w:cs="Arial"/>
          <w:color w:val="1A171C"/>
          <w:sz w:val="24"/>
          <w:szCs w:val="24"/>
        </w:rPr>
        <w:t>wykonania zadania i kwalifikacje osób</w:t>
      </w:r>
      <w:r w:rsidR="00836379" w:rsidRPr="00DC1ACC">
        <w:rPr>
          <w:rFonts w:ascii="Arial" w:hAnsi="Arial" w:cs="Arial"/>
          <w:color w:val="1A171C"/>
          <w:sz w:val="24"/>
          <w:szCs w:val="24"/>
        </w:rPr>
        <w:t xml:space="preserve"> </w:t>
      </w:r>
      <w:r w:rsidR="00836379" w:rsidRPr="00DC1ACC">
        <w:rPr>
          <w:rFonts w:ascii="Arial" w:hAnsi="Arial" w:cs="Arial"/>
          <w:color w:val="000000"/>
          <w:sz w:val="24"/>
          <w:szCs w:val="24"/>
        </w:rPr>
        <w:t>w specjalnościach zawodowych określonych w art.11 ustawy o zatrudnieniu socjalnym</w:t>
      </w:r>
      <w:r w:rsidRPr="00DC1ACC">
        <w:rPr>
          <w:rFonts w:ascii="Arial" w:hAnsi="Arial" w:cs="Arial"/>
          <w:color w:val="1A171C"/>
          <w:sz w:val="24"/>
          <w:szCs w:val="24"/>
        </w:rPr>
        <w:t>, przy udziale których podmioty uprawnione</w:t>
      </w:r>
      <w:r w:rsidR="00675E70" w:rsidRPr="00DC1ACC">
        <w:rPr>
          <w:rFonts w:ascii="Arial" w:hAnsi="Arial" w:cs="Arial"/>
          <w:color w:val="1A171C"/>
          <w:sz w:val="24"/>
          <w:szCs w:val="24"/>
        </w:rPr>
        <w:t xml:space="preserve"> </w:t>
      </w:r>
      <w:r w:rsidRPr="00DC1ACC">
        <w:rPr>
          <w:rFonts w:ascii="Arial" w:hAnsi="Arial" w:cs="Arial"/>
          <w:color w:val="1A171C"/>
          <w:sz w:val="24"/>
          <w:szCs w:val="24"/>
        </w:rPr>
        <w:t>b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DC1ACC">
        <w:rPr>
          <w:rFonts w:ascii="Arial" w:hAnsi="Arial" w:cs="Arial"/>
          <w:color w:val="1A171C"/>
          <w:sz w:val="24"/>
          <w:szCs w:val="24"/>
        </w:rPr>
        <w:t>d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ą </w:t>
      </w:r>
      <w:r w:rsidRPr="00DC1ACC">
        <w:rPr>
          <w:rFonts w:ascii="Arial" w:hAnsi="Arial" w:cs="Arial"/>
          <w:color w:val="1A171C"/>
          <w:sz w:val="24"/>
          <w:szCs w:val="24"/>
        </w:rPr>
        <w:t>realizowa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ć </w:t>
      </w:r>
      <w:r w:rsidRPr="00DC1ACC">
        <w:rPr>
          <w:rFonts w:ascii="Arial" w:hAnsi="Arial" w:cs="Arial"/>
          <w:color w:val="1A171C"/>
          <w:sz w:val="24"/>
          <w:szCs w:val="24"/>
        </w:rPr>
        <w:t>zadanie publiczne;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DC1ACC">
        <w:rPr>
          <w:rFonts w:ascii="Arial" w:hAnsi="Arial" w:cs="Arial"/>
          <w:color w:val="1A171C"/>
          <w:sz w:val="24"/>
          <w:szCs w:val="24"/>
        </w:rPr>
        <w:lastRenderedPageBreak/>
        <w:t xml:space="preserve">4) udział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rodków własnych lub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DC1ACC">
        <w:rPr>
          <w:rFonts w:ascii="Arial" w:hAnsi="Arial" w:cs="Arial"/>
          <w:color w:val="1A171C"/>
          <w:sz w:val="24"/>
          <w:szCs w:val="24"/>
        </w:rPr>
        <w:t>rodków pochodz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cych z innych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ź</w:t>
      </w:r>
      <w:r w:rsidRPr="00DC1ACC">
        <w:rPr>
          <w:rFonts w:ascii="Arial" w:hAnsi="Arial" w:cs="Arial"/>
          <w:color w:val="1A171C"/>
          <w:sz w:val="24"/>
          <w:szCs w:val="24"/>
        </w:rPr>
        <w:t>ródeł na realizacj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ę</w:t>
      </w:r>
      <w:r w:rsidR="00675E70"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 </w:t>
      </w:r>
      <w:r w:rsidRPr="00DC1ACC">
        <w:rPr>
          <w:rFonts w:ascii="Arial" w:hAnsi="Arial" w:cs="Arial"/>
          <w:color w:val="1A171C"/>
          <w:sz w:val="24"/>
          <w:szCs w:val="24"/>
        </w:rPr>
        <w:t>zadania publicznego;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5) wkład rzeczowy i osobowy, ze szczególnym uwzgl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dnieniem 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wiadczenia </w:t>
      </w:r>
      <w:r w:rsidR="00150A9B">
        <w:rPr>
          <w:rFonts w:ascii="Arial" w:hAnsi="Arial" w:cs="Arial"/>
          <w:color w:val="1A171C"/>
          <w:sz w:val="24"/>
          <w:szCs w:val="24"/>
        </w:rPr>
        <w:t xml:space="preserve">pracy </w:t>
      </w:r>
      <w:r w:rsidRPr="00F07E8D">
        <w:rPr>
          <w:rFonts w:ascii="Arial" w:hAnsi="Arial" w:cs="Arial"/>
          <w:color w:val="1A171C"/>
          <w:sz w:val="24"/>
          <w:szCs w:val="24"/>
        </w:rPr>
        <w:t>wolontariuszy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i pracy społecznej członków;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6) dotychczasow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1A171C"/>
          <w:sz w:val="24"/>
          <w:szCs w:val="24"/>
        </w:rPr>
        <w:t>współprac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color w:val="1A171C"/>
          <w:sz w:val="24"/>
          <w:szCs w:val="24"/>
        </w:rPr>
        <w:t>, bior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F07E8D">
        <w:rPr>
          <w:rFonts w:ascii="Arial" w:hAnsi="Arial" w:cs="Arial"/>
          <w:color w:val="1A171C"/>
          <w:sz w:val="24"/>
          <w:szCs w:val="24"/>
        </w:rPr>
        <w:t>c pod uwag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1A171C"/>
          <w:sz w:val="24"/>
          <w:szCs w:val="24"/>
        </w:rPr>
        <w:t>rzetelno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i terminowo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oraz sposób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rozliczenia otrzymanych na ten cel 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color w:val="1A171C"/>
          <w:sz w:val="24"/>
          <w:szCs w:val="24"/>
        </w:rPr>
        <w:t>rodków,</w:t>
      </w:r>
    </w:p>
    <w:p w:rsidR="00112B19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a tak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e kierowa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F07E8D">
        <w:rPr>
          <w:rFonts w:ascii="Arial" w:hAnsi="Arial" w:cs="Arial"/>
          <w:color w:val="000000"/>
          <w:sz w:val="24"/>
          <w:szCs w:val="24"/>
        </w:rPr>
        <w:t>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b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dzie kryteriami wła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F07E8D">
        <w:rPr>
          <w:rFonts w:ascii="Arial" w:hAnsi="Arial" w:cs="Arial"/>
          <w:color w:val="000000"/>
          <w:sz w:val="24"/>
          <w:szCs w:val="24"/>
        </w:rPr>
        <w:t>ciwymi dla niniejszego konkursu:</w:t>
      </w:r>
    </w:p>
    <w:p w:rsidR="00836379" w:rsidRPr="00F87A3B" w:rsidRDefault="00836379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87A3B" w:rsidRPr="00F87A3B">
        <w:rPr>
          <w:rFonts w:ascii="Arial" w:eastAsia="Calibri" w:hAnsi="Arial" w:cs="Arial"/>
          <w:color w:val="000000"/>
          <w:sz w:val="24"/>
          <w:szCs w:val="24"/>
        </w:rPr>
        <w:t>posiadanie doświadczenia niezbędnego do realizacji zadania, będącego przedmiotem konkursu, w zakresie realizacji programów pomocy społecznej, integracji, promocji zatrudnienia</w:t>
      </w:r>
      <w:r w:rsidR="009A2A42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F87A3B" w:rsidRPr="00F87A3B" w:rsidRDefault="00F87A3B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87A3B">
        <w:rPr>
          <w:rFonts w:ascii="Arial" w:hAnsi="Arial" w:cs="Arial"/>
          <w:color w:val="000000"/>
          <w:sz w:val="24"/>
          <w:szCs w:val="24"/>
        </w:rPr>
        <w:t>-</w:t>
      </w:r>
      <w:r w:rsidRPr="00F87A3B">
        <w:rPr>
          <w:rFonts w:ascii="Arial" w:hAnsi="Arial" w:cs="Arial"/>
          <w:color w:val="000000"/>
          <w:sz w:val="24"/>
          <w:szCs w:val="24"/>
        </w:rPr>
        <w:tab/>
        <w:t xml:space="preserve">posiadanie odpowiednich zasobów lokalowych dla działalności opisanej </w:t>
      </w:r>
      <w:r w:rsidRPr="00F87A3B">
        <w:rPr>
          <w:rFonts w:ascii="Arial" w:hAnsi="Arial" w:cs="Arial"/>
          <w:color w:val="000000"/>
          <w:sz w:val="24"/>
          <w:szCs w:val="24"/>
        </w:rPr>
        <w:br/>
        <w:t>w ofercie</w:t>
      </w:r>
      <w:r w:rsidR="009A2A42">
        <w:rPr>
          <w:rFonts w:ascii="Arial" w:hAnsi="Arial" w:cs="Arial"/>
          <w:color w:val="000000"/>
          <w:sz w:val="24"/>
          <w:szCs w:val="24"/>
        </w:rPr>
        <w:t>;</w:t>
      </w:r>
    </w:p>
    <w:p w:rsidR="00C858F2" w:rsidRPr="00F33D20" w:rsidRDefault="00C858F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w złożonej ofercie należy jednoznacznie określić ilość osób</w:t>
      </w:r>
      <w:r w:rsidR="00BB1B2F">
        <w:t>,</w:t>
      </w:r>
      <w:r>
        <w:t xml:space="preserve"> do których kierowany jest program oraz ilość pracowników Centrum Integracji Społecznej</w:t>
      </w:r>
      <w:r w:rsidR="00BB1B2F">
        <w:t>,</w:t>
      </w:r>
      <w:r>
        <w:t xml:space="preserve"> na których będzie przyznana dotacja;</w:t>
      </w:r>
    </w:p>
    <w:p w:rsidR="00C858F2" w:rsidRPr="00F33D20" w:rsidRDefault="00823F4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z</w:t>
      </w:r>
      <w:r w:rsidR="00C858F2" w:rsidRPr="00F33D20">
        <w:t>łożenie oferty na realizację zadania, które zostało uznane za odpowiadające potrzebom, nie gwarantuje przyznania środków w wysokości, o którą występuje oferent.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10. Termin dokonania wyboru ofert.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Wyboru ofert dokonuje 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niezwłocznie, a wyniki konkursu publikowane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: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1) w Biuletynie Informacji Publicznej;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2) w siedzibie Gminy Miasto Szczecin w miejscu przeznaczonym na zamieszczanie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ogłosze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ń</w:t>
      </w:r>
      <w:r w:rsidRPr="00F07E8D">
        <w:rPr>
          <w:rFonts w:ascii="Arial" w:hAnsi="Arial" w:cs="Arial"/>
          <w:color w:val="1A171C"/>
          <w:sz w:val="24"/>
          <w:szCs w:val="24"/>
        </w:rPr>
        <w:t>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3) na stronie internetowej Gminy Miasto Szczecin.</w:t>
      </w:r>
    </w:p>
    <w:p w:rsidR="00675E70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1AE0" w:rsidRDefault="00961AE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11.Warunki uniewa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nienia konkursu.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Konkurs uniewa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nia 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w sytuacji, gdy n</w:t>
      </w:r>
      <w:r w:rsidRPr="00F07E8D">
        <w:rPr>
          <w:rFonts w:ascii="Arial" w:hAnsi="Arial" w:cs="Arial"/>
          <w:color w:val="1A171C"/>
          <w:sz w:val="24"/>
          <w:szCs w:val="24"/>
        </w:rPr>
        <w:t>ie zło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ono 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adnej oferty lub 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adna ze zło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onych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ofert nie spełnia wymogów zawartych w ogłoszeniu.</w:t>
      </w:r>
    </w:p>
    <w:p w:rsidR="00675E70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Default="00112B19" w:rsidP="00675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 xml:space="preserve">12.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Zrealizowane przez Gmin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 xml:space="preserve">Miasto Szczecin w </w:t>
      </w:r>
      <w:r w:rsidR="00B5078C">
        <w:rPr>
          <w:rFonts w:ascii="Arial" w:hAnsi="Arial" w:cs="Arial"/>
          <w:b/>
          <w:bCs/>
          <w:color w:val="1A171C"/>
          <w:sz w:val="24"/>
          <w:szCs w:val="24"/>
        </w:rPr>
        <w:t xml:space="preserve">danym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 xml:space="preserve">roku </w:t>
      </w:r>
      <w:r w:rsidR="00B5078C">
        <w:rPr>
          <w:rFonts w:ascii="Arial" w:hAnsi="Arial" w:cs="Arial"/>
          <w:b/>
          <w:bCs/>
          <w:color w:val="1A171C"/>
          <w:sz w:val="24"/>
          <w:szCs w:val="24"/>
        </w:rPr>
        <w:t>oraz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 xml:space="preserve"> w roku poprzednim zadania</w:t>
      </w:r>
      <w:r w:rsidR="00675E70">
        <w:rPr>
          <w:rFonts w:ascii="Arial" w:hAnsi="Arial" w:cs="Arial"/>
          <w:b/>
          <w:bCs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publiczne tego samego rodzaju i zwi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zane z nimi koszty, ze szczególnym</w:t>
      </w:r>
      <w:r w:rsidR="00675E70">
        <w:rPr>
          <w:rFonts w:ascii="Arial" w:hAnsi="Arial" w:cs="Arial"/>
          <w:b/>
          <w:bCs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uwzgl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dnieniem wysoko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ci dotacji przekazanych podmiotom uprawnionym.</w:t>
      </w:r>
    </w:p>
    <w:p w:rsidR="004C60F4" w:rsidRDefault="004C60F4" w:rsidP="004C60F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4C60F4" w:rsidRPr="001C35CD" w:rsidRDefault="004C60F4" w:rsidP="004C60F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1C35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319C5">
        <w:rPr>
          <w:rFonts w:ascii="Arial" w:hAnsi="Arial" w:cs="Arial"/>
          <w:sz w:val="24"/>
          <w:szCs w:val="24"/>
        </w:rPr>
        <w:t>6</w:t>
      </w:r>
      <w:r w:rsidRPr="001C35CD">
        <w:rPr>
          <w:rFonts w:ascii="Arial" w:hAnsi="Arial" w:cs="Arial"/>
          <w:sz w:val="24"/>
          <w:szCs w:val="24"/>
        </w:rPr>
        <w:t xml:space="preserve"> rok </w:t>
      </w:r>
      <w:r>
        <w:rPr>
          <w:rFonts w:ascii="Arial" w:hAnsi="Arial" w:cs="Arial"/>
          <w:sz w:val="24"/>
          <w:szCs w:val="24"/>
        </w:rPr>
        <w:t xml:space="preserve">– </w:t>
      </w:r>
      <w:r w:rsidR="008A7E41">
        <w:rPr>
          <w:rFonts w:ascii="Arial" w:hAnsi="Arial" w:cs="Arial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 xml:space="preserve"> </w:t>
      </w:r>
      <w:r w:rsidR="008A7E41">
        <w:rPr>
          <w:rFonts w:ascii="Arial" w:hAnsi="Arial" w:cs="Arial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 xml:space="preserve"> </w:t>
      </w:r>
      <w:r w:rsidRPr="001C35CD">
        <w:rPr>
          <w:rFonts w:ascii="Arial" w:hAnsi="Arial" w:cs="Arial"/>
          <w:sz w:val="24"/>
          <w:szCs w:val="24"/>
        </w:rPr>
        <w:t xml:space="preserve">zł </w:t>
      </w:r>
    </w:p>
    <w:p w:rsidR="00A10C14" w:rsidRDefault="00A10C14" w:rsidP="00A10C1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1C35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319C5">
        <w:rPr>
          <w:rFonts w:ascii="Arial" w:hAnsi="Arial" w:cs="Arial"/>
          <w:sz w:val="24"/>
          <w:szCs w:val="24"/>
        </w:rPr>
        <w:t>5</w:t>
      </w:r>
      <w:r w:rsidRPr="001C35CD">
        <w:rPr>
          <w:rFonts w:ascii="Arial" w:hAnsi="Arial" w:cs="Arial"/>
          <w:sz w:val="24"/>
          <w:szCs w:val="24"/>
        </w:rPr>
        <w:t xml:space="preserve"> rok </w:t>
      </w:r>
      <w:r>
        <w:rPr>
          <w:rFonts w:ascii="Arial" w:hAnsi="Arial" w:cs="Arial"/>
          <w:sz w:val="24"/>
          <w:szCs w:val="24"/>
        </w:rPr>
        <w:t>– 401</w:t>
      </w:r>
      <w:r w:rsidR="004C6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760 zł.</w:t>
      </w:r>
    </w:p>
    <w:p w:rsidR="00121E8F" w:rsidRDefault="00121E8F" w:rsidP="00A10C1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675E70" w:rsidRDefault="00675E70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13. Informacje dodatkowe.</w:t>
      </w:r>
    </w:p>
    <w:p w:rsidR="00112B19" w:rsidRDefault="00112B19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Wzór oferty, umowy i sprawozdania z realizacji zadania publicznego oraz wszelkie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informacje dotycz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ce Konkursu dost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000000"/>
          <w:sz w:val="24"/>
          <w:szCs w:val="24"/>
        </w:rPr>
        <w:t>w Biurze ds. Organizacji Pozarz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dowych Urz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du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Miasta Szczecin, Plac Armii Krajowej 1, pokój 335 L, telefon 91 424 51 05,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="00B5078C">
        <w:rPr>
          <w:rFonts w:ascii="Arial" w:hAnsi="Arial" w:cs="Arial"/>
          <w:color w:val="000000"/>
          <w:sz w:val="24"/>
          <w:szCs w:val="24"/>
        </w:rPr>
        <w:t xml:space="preserve">na stronie </w:t>
      </w:r>
      <w:r w:rsidRPr="00340FA8">
        <w:rPr>
          <w:rFonts w:ascii="Arial" w:hAnsi="Arial" w:cs="Arial"/>
          <w:color w:val="000000"/>
          <w:sz w:val="24"/>
          <w:szCs w:val="24"/>
        </w:rPr>
        <w:t xml:space="preserve">www.szczecin.pl/bop, </w:t>
      </w:r>
      <w:r w:rsidR="00B5078C">
        <w:rPr>
          <w:rFonts w:ascii="Arial" w:hAnsi="Arial" w:cs="Arial"/>
          <w:color w:val="000000"/>
          <w:sz w:val="24"/>
          <w:szCs w:val="24"/>
        </w:rPr>
        <w:t xml:space="preserve">na stronie Biuletynu Informacji Publicznej Urzędu Miasta Szczecin w zakładce dotacje, </w:t>
      </w:r>
      <w:r w:rsidRPr="00340FA8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6" w:history="1">
        <w:r w:rsidR="00B5078C" w:rsidRPr="00A33CB7">
          <w:rPr>
            <w:rStyle w:val="Hipercze"/>
            <w:rFonts w:ascii="Arial" w:hAnsi="Arial" w:cs="Arial"/>
            <w:sz w:val="24"/>
            <w:szCs w:val="24"/>
          </w:rPr>
          <w:t>bop@um.szczecin.pl</w:t>
        </w:r>
      </w:hyperlink>
      <w:r w:rsidRPr="00340FA8">
        <w:rPr>
          <w:rFonts w:ascii="Arial" w:hAnsi="Arial" w:cs="Arial"/>
          <w:color w:val="000000"/>
          <w:sz w:val="24"/>
          <w:szCs w:val="24"/>
        </w:rPr>
        <w:t>.</w:t>
      </w:r>
    </w:p>
    <w:p w:rsidR="00121E8F" w:rsidRDefault="00121E8F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078C" w:rsidRPr="00121E8F" w:rsidRDefault="005A4ACA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1E8F">
        <w:rPr>
          <w:rFonts w:ascii="Arial" w:hAnsi="Arial" w:cs="Arial"/>
          <w:b/>
          <w:color w:val="000000"/>
          <w:sz w:val="24"/>
          <w:szCs w:val="24"/>
        </w:rPr>
        <w:t xml:space="preserve">Szkolenie dla podmiotów zainteresowanych udziałem w konkursie </w:t>
      </w:r>
      <w:r w:rsidR="0042072A">
        <w:rPr>
          <w:rFonts w:ascii="Arial" w:hAnsi="Arial" w:cs="Arial"/>
          <w:b/>
          <w:color w:val="000000"/>
          <w:sz w:val="24"/>
          <w:szCs w:val="24"/>
        </w:rPr>
        <w:t xml:space="preserve">odbędzie się w dniu 13.12.2016 w Sali 335 </w:t>
      </w:r>
      <w:proofErr w:type="spellStart"/>
      <w:r w:rsidR="0042072A">
        <w:rPr>
          <w:rFonts w:ascii="Arial" w:hAnsi="Arial" w:cs="Arial"/>
          <w:b/>
          <w:color w:val="000000"/>
          <w:sz w:val="24"/>
          <w:szCs w:val="24"/>
        </w:rPr>
        <w:t>OP,III</w:t>
      </w:r>
      <w:proofErr w:type="spellEnd"/>
      <w:r w:rsidR="0042072A">
        <w:rPr>
          <w:rFonts w:ascii="Arial" w:hAnsi="Arial" w:cs="Arial"/>
          <w:b/>
          <w:color w:val="000000"/>
          <w:sz w:val="24"/>
          <w:szCs w:val="24"/>
        </w:rPr>
        <w:t xml:space="preserve"> piętro -  godzina 10.00 – 11.30</w:t>
      </w:r>
    </w:p>
    <w:p w:rsidR="00B5078C" w:rsidRPr="00340FA8" w:rsidRDefault="00B5078C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Default="00B5078C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Ponadto wszelkich informacji o konkursie udzielają o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sob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uprawnion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do kontaktów:</w:t>
      </w:r>
    </w:p>
    <w:p w:rsidR="00B5078C" w:rsidRDefault="00B5078C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6FC5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Pan</w:t>
      </w:r>
      <w:r w:rsidR="00206AEF">
        <w:rPr>
          <w:rFonts w:ascii="Arial" w:hAnsi="Arial" w:cs="Arial"/>
          <w:color w:val="000000"/>
          <w:sz w:val="24"/>
          <w:szCs w:val="24"/>
        </w:rPr>
        <w:t xml:space="preserve"> Jerzy Mazurkiewicz</w:t>
      </w:r>
      <w:r w:rsidR="00340FA8" w:rsidRPr="00F33D20">
        <w:rPr>
          <w:rFonts w:ascii="Arial" w:hAnsi="Arial" w:cs="Arial"/>
          <w:sz w:val="24"/>
          <w:szCs w:val="24"/>
        </w:rPr>
        <w:t xml:space="preserve"> – </w:t>
      </w:r>
      <w:r w:rsidRPr="00F07E8D">
        <w:rPr>
          <w:rFonts w:ascii="Arial" w:hAnsi="Arial" w:cs="Arial"/>
          <w:color w:val="000000"/>
          <w:sz w:val="24"/>
          <w:szCs w:val="24"/>
        </w:rPr>
        <w:t>telefon 91 42</w:t>
      </w:r>
      <w:r w:rsidR="00206A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45</w:t>
      </w:r>
      <w:r w:rsidR="00206AEF">
        <w:rPr>
          <w:rFonts w:ascii="Arial" w:hAnsi="Arial" w:cs="Arial"/>
          <w:color w:val="000000"/>
          <w:sz w:val="24"/>
          <w:szCs w:val="24"/>
        </w:rPr>
        <w:t xml:space="preserve"> </w:t>
      </w:r>
      <w:r w:rsidR="00340FA8">
        <w:rPr>
          <w:rFonts w:ascii="Arial" w:hAnsi="Arial" w:cs="Arial"/>
          <w:color w:val="000000"/>
          <w:sz w:val="24"/>
          <w:szCs w:val="24"/>
        </w:rPr>
        <w:t>66</w:t>
      </w:r>
      <w:r w:rsidR="00206AEF">
        <w:rPr>
          <w:rFonts w:ascii="Arial" w:hAnsi="Arial" w:cs="Arial"/>
          <w:color w:val="000000"/>
          <w:sz w:val="24"/>
          <w:szCs w:val="24"/>
        </w:rPr>
        <w:t>6</w:t>
      </w:r>
      <w:r w:rsidRPr="00F07E8D">
        <w:rPr>
          <w:rFonts w:ascii="Arial" w:hAnsi="Arial" w:cs="Arial"/>
          <w:color w:val="000000"/>
          <w:sz w:val="24"/>
          <w:szCs w:val="24"/>
        </w:rPr>
        <w:t>,</w:t>
      </w:r>
      <w:r w:rsidR="00340FA8" w:rsidRPr="00340FA8">
        <w:rPr>
          <w:rFonts w:ascii="Arial" w:hAnsi="Arial" w:cs="Arial"/>
          <w:sz w:val="24"/>
          <w:szCs w:val="24"/>
        </w:rPr>
        <w:t xml:space="preserve"> </w:t>
      </w:r>
      <w:r w:rsidR="00340FA8" w:rsidRPr="00F33D20">
        <w:rPr>
          <w:rFonts w:ascii="Arial" w:hAnsi="Arial" w:cs="Arial"/>
          <w:sz w:val="24"/>
          <w:szCs w:val="24"/>
        </w:rPr>
        <w:t xml:space="preserve">Wydział </w:t>
      </w:r>
      <w:r w:rsidR="00B5078C">
        <w:rPr>
          <w:rFonts w:ascii="Arial" w:hAnsi="Arial" w:cs="Arial"/>
          <w:sz w:val="24"/>
          <w:szCs w:val="24"/>
        </w:rPr>
        <w:t>Spraw</w:t>
      </w:r>
      <w:r w:rsidR="00340FA8" w:rsidRPr="00F33D20">
        <w:rPr>
          <w:rFonts w:ascii="Arial" w:hAnsi="Arial" w:cs="Arial"/>
          <w:sz w:val="24"/>
          <w:szCs w:val="24"/>
        </w:rPr>
        <w:t xml:space="preserve"> Społeczn</w:t>
      </w:r>
      <w:r w:rsidR="00B5078C">
        <w:rPr>
          <w:rFonts w:ascii="Arial" w:hAnsi="Arial" w:cs="Arial"/>
          <w:sz w:val="24"/>
          <w:szCs w:val="24"/>
        </w:rPr>
        <w:t xml:space="preserve">ych, </w:t>
      </w:r>
    </w:p>
    <w:p w:rsidR="00112B19" w:rsidRPr="00F07E8D" w:rsidRDefault="00121E8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Pani Sylwia Pączka– telefon 91 4245 096, 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Biuro ds. Organizacji Pozarz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dowych.</w:t>
      </w:r>
    </w:p>
    <w:p w:rsidR="00317389" w:rsidRDefault="0031738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17389" w:rsidRDefault="0031738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738A" w:rsidRDefault="00AF738A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6D3" w:rsidRDefault="002C46D3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2C46D3" w:rsidSect="00F00186">
      <w:pgSz w:w="11906" w:h="16838"/>
      <w:pgMar w:top="1418" w:right="849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69"/>
    <w:multiLevelType w:val="hybridMultilevel"/>
    <w:tmpl w:val="439E5A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14143"/>
    <w:multiLevelType w:val="hybridMultilevel"/>
    <w:tmpl w:val="F5E2A1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6264"/>
    <w:multiLevelType w:val="hybridMultilevel"/>
    <w:tmpl w:val="31A4CAA0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221797"/>
    <w:multiLevelType w:val="hybridMultilevel"/>
    <w:tmpl w:val="58ECE3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A3A75"/>
    <w:multiLevelType w:val="hybridMultilevel"/>
    <w:tmpl w:val="547EC3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E67732"/>
    <w:multiLevelType w:val="hybridMultilevel"/>
    <w:tmpl w:val="679C310E"/>
    <w:lvl w:ilvl="0" w:tplc="6BAAD02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66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112B19"/>
    <w:rsid w:val="00004BD6"/>
    <w:rsid w:val="00021CC6"/>
    <w:rsid w:val="0008573B"/>
    <w:rsid w:val="00097990"/>
    <w:rsid w:val="000C3F89"/>
    <w:rsid w:val="000C4AEF"/>
    <w:rsid w:val="000E1BD0"/>
    <w:rsid w:val="00112B19"/>
    <w:rsid w:val="00121E8F"/>
    <w:rsid w:val="00150A9B"/>
    <w:rsid w:val="001B5DBC"/>
    <w:rsid w:val="001D655E"/>
    <w:rsid w:val="001F5B80"/>
    <w:rsid w:val="00206AEF"/>
    <w:rsid w:val="00223E32"/>
    <w:rsid w:val="002366DB"/>
    <w:rsid w:val="0024746C"/>
    <w:rsid w:val="00264116"/>
    <w:rsid w:val="002B4838"/>
    <w:rsid w:val="002B7F08"/>
    <w:rsid w:val="002C46D3"/>
    <w:rsid w:val="002F5354"/>
    <w:rsid w:val="00303EF2"/>
    <w:rsid w:val="00313C47"/>
    <w:rsid w:val="00317389"/>
    <w:rsid w:val="00325225"/>
    <w:rsid w:val="00340FA8"/>
    <w:rsid w:val="003440A6"/>
    <w:rsid w:val="003A08FC"/>
    <w:rsid w:val="003F243B"/>
    <w:rsid w:val="0042072A"/>
    <w:rsid w:val="00424C12"/>
    <w:rsid w:val="004319C5"/>
    <w:rsid w:val="0043759D"/>
    <w:rsid w:val="00453706"/>
    <w:rsid w:val="00456238"/>
    <w:rsid w:val="0047116D"/>
    <w:rsid w:val="00476725"/>
    <w:rsid w:val="00480D6E"/>
    <w:rsid w:val="00481EE8"/>
    <w:rsid w:val="004964A1"/>
    <w:rsid w:val="004C60F4"/>
    <w:rsid w:val="004E704A"/>
    <w:rsid w:val="004F095C"/>
    <w:rsid w:val="005114D8"/>
    <w:rsid w:val="00532740"/>
    <w:rsid w:val="00552A58"/>
    <w:rsid w:val="00560B75"/>
    <w:rsid w:val="00581466"/>
    <w:rsid w:val="0059491C"/>
    <w:rsid w:val="005A4ACA"/>
    <w:rsid w:val="005E42B8"/>
    <w:rsid w:val="0060102D"/>
    <w:rsid w:val="00646C96"/>
    <w:rsid w:val="00657DA5"/>
    <w:rsid w:val="00662C0A"/>
    <w:rsid w:val="00663226"/>
    <w:rsid w:val="00675E70"/>
    <w:rsid w:val="0067651C"/>
    <w:rsid w:val="00737345"/>
    <w:rsid w:val="00760426"/>
    <w:rsid w:val="007F6FC5"/>
    <w:rsid w:val="00823F42"/>
    <w:rsid w:val="00836379"/>
    <w:rsid w:val="008A7E41"/>
    <w:rsid w:val="008C0AF7"/>
    <w:rsid w:val="008C402B"/>
    <w:rsid w:val="008E19F9"/>
    <w:rsid w:val="008F0016"/>
    <w:rsid w:val="008F786F"/>
    <w:rsid w:val="008F7EF2"/>
    <w:rsid w:val="00961AE0"/>
    <w:rsid w:val="00983735"/>
    <w:rsid w:val="009A13A0"/>
    <w:rsid w:val="009A2A42"/>
    <w:rsid w:val="009C374C"/>
    <w:rsid w:val="009F4C1F"/>
    <w:rsid w:val="00A10C14"/>
    <w:rsid w:val="00A24759"/>
    <w:rsid w:val="00A3044A"/>
    <w:rsid w:val="00A370D4"/>
    <w:rsid w:val="00A66323"/>
    <w:rsid w:val="00A771D1"/>
    <w:rsid w:val="00AA0339"/>
    <w:rsid w:val="00AA081A"/>
    <w:rsid w:val="00AA31CD"/>
    <w:rsid w:val="00AB098E"/>
    <w:rsid w:val="00AB53DE"/>
    <w:rsid w:val="00AD3808"/>
    <w:rsid w:val="00AE120F"/>
    <w:rsid w:val="00AF15C7"/>
    <w:rsid w:val="00AF738A"/>
    <w:rsid w:val="00B20000"/>
    <w:rsid w:val="00B2524C"/>
    <w:rsid w:val="00B260EF"/>
    <w:rsid w:val="00B26DDC"/>
    <w:rsid w:val="00B36A03"/>
    <w:rsid w:val="00B5078C"/>
    <w:rsid w:val="00BB1B2F"/>
    <w:rsid w:val="00BB607A"/>
    <w:rsid w:val="00BB7662"/>
    <w:rsid w:val="00BE61AB"/>
    <w:rsid w:val="00C03597"/>
    <w:rsid w:val="00C12566"/>
    <w:rsid w:val="00C14FC4"/>
    <w:rsid w:val="00C206D0"/>
    <w:rsid w:val="00C33237"/>
    <w:rsid w:val="00C858F2"/>
    <w:rsid w:val="00CC2E69"/>
    <w:rsid w:val="00CE18AC"/>
    <w:rsid w:val="00D16D1D"/>
    <w:rsid w:val="00D215E4"/>
    <w:rsid w:val="00D65D0C"/>
    <w:rsid w:val="00D72E8F"/>
    <w:rsid w:val="00DC1ACC"/>
    <w:rsid w:val="00DC2F53"/>
    <w:rsid w:val="00E05E2C"/>
    <w:rsid w:val="00E22169"/>
    <w:rsid w:val="00E51228"/>
    <w:rsid w:val="00EA1873"/>
    <w:rsid w:val="00EB3142"/>
    <w:rsid w:val="00F00186"/>
    <w:rsid w:val="00F07E8D"/>
    <w:rsid w:val="00F12C2F"/>
    <w:rsid w:val="00F15CE3"/>
    <w:rsid w:val="00F34EB8"/>
    <w:rsid w:val="00F50CE0"/>
    <w:rsid w:val="00F533D0"/>
    <w:rsid w:val="00F701B1"/>
    <w:rsid w:val="00F87A3B"/>
    <w:rsid w:val="00FA33DC"/>
    <w:rsid w:val="00FC53BC"/>
    <w:rsid w:val="00FF4C3D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12B1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75E70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5E7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078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6A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6AEF"/>
  </w:style>
  <w:style w:type="paragraph" w:customStyle="1" w:styleId="Tekstpodstawowywcity31">
    <w:name w:val="Tekst podstawowy wcięty 31"/>
    <w:basedOn w:val="Normalny"/>
    <w:rsid w:val="00AB53DE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p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5DD4-EA9B-42D1-86C5-9020EB9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</dc:creator>
  <cp:keywords/>
  <dc:description/>
  <cp:lastModifiedBy>winf</cp:lastModifiedBy>
  <cp:revision>28</cp:revision>
  <cp:lastPrinted>2016-11-28T14:01:00Z</cp:lastPrinted>
  <dcterms:created xsi:type="dcterms:W3CDTF">2016-11-24T08:33:00Z</dcterms:created>
  <dcterms:modified xsi:type="dcterms:W3CDTF">2016-12-14T10:02:00Z</dcterms:modified>
</cp:coreProperties>
</file>